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32B44273"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w:t>
      </w:r>
      <w:r w:rsidR="00A66BE8">
        <w:rPr>
          <w:rFonts w:ascii="Tahoma" w:hAnsi="Tahoma" w:cs="Tahoma"/>
          <w:b/>
          <w:bCs/>
          <w:sz w:val="32"/>
        </w:rPr>
        <w:t>49</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FB79E5">
      <w:pPr>
        <w:widowControl w:val="0"/>
        <w:tabs>
          <w:tab w:val="left" w:pos="426"/>
          <w:tab w:val="left" w:pos="540"/>
          <w:tab w:val="left" w:pos="567"/>
          <w:tab w:val="left" w:leader="dot" w:pos="7655"/>
        </w:tabs>
        <w:autoSpaceDE w:val="0"/>
        <w:autoSpaceDN w:val="0"/>
        <w:spacing w:line="276" w:lineRule="auto"/>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316486C2" w:rsidR="0001681B" w:rsidRPr="000A3A71" w:rsidRDefault="0001681B" w:rsidP="00FB79E5">
      <w:pPr>
        <w:tabs>
          <w:tab w:val="left" w:pos="851"/>
          <w:tab w:val="left" w:pos="1418"/>
          <w:tab w:val="left" w:leader="dot" w:pos="7655"/>
        </w:tabs>
        <w:spacing w:line="276" w:lineRule="auto"/>
        <w:ind w:right="49"/>
        <w:jc w:val="both"/>
        <w:rPr>
          <w:rFonts w:ascii="Arial" w:hAnsi="Arial" w:cs="Arial"/>
          <w:bCs/>
        </w:rPr>
      </w:pPr>
      <w:r w:rsidRPr="000A3A71">
        <w:rPr>
          <w:rFonts w:ascii="Arial" w:hAnsi="Arial" w:cs="Arial"/>
          <w:bCs/>
        </w:rPr>
        <w:t xml:space="preserve">De conformidad con lo que establece el artículo 156, fracciones IX y XV de la Ley Orgánica del Poder Judicial del Estado, me permito hacer de su conocimiento que en Sesión Ordinaria de fecha </w:t>
      </w:r>
      <w:r w:rsidR="00A66BE8">
        <w:rPr>
          <w:rFonts w:ascii="Arial" w:hAnsi="Arial" w:cs="Arial"/>
          <w:bCs/>
        </w:rPr>
        <w:t>04</w:t>
      </w:r>
      <w:r w:rsidRPr="000A3A71">
        <w:rPr>
          <w:rFonts w:ascii="Arial" w:hAnsi="Arial" w:cs="Arial"/>
          <w:bCs/>
        </w:rPr>
        <w:t xml:space="preserve"> de </w:t>
      </w:r>
      <w:r w:rsidR="00A66BE8">
        <w:rPr>
          <w:rFonts w:ascii="Arial" w:hAnsi="Arial" w:cs="Arial"/>
          <w:bCs/>
        </w:rPr>
        <w:t>agosto</w:t>
      </w:r>
      <w:r w:rsidR="00A66BE8" w:rsidRPr="000A3A71">
        <w:rPr>
          <w:rFonts w:ascii="Arial" w:hAnsi="Arial" w:cs="Arial"/>
          <w:bCs/>
        </w:rPr>
        <w:t xml:space="preserve"> </w:t>
      </w:r>
      <w:r w:rsidR="009B61E0" w:rsidRPr="000A3A71">
        <w:rPr>
          <w:rFonts w:ascii="Arial" w:hAnsi="Arial" w:cs="Arial"/>
          <w:bCs/>
        </w:rPr>
        <w:t>de 2021</w:t>
      </w:r>
      <w:r w:rsidRPr="000A3A71">
        <w:rPr>
          <w:rFonts w:ascii="Arial" w:hAnsi="Arial" w:cs="Arial"/>
          <w:bCs/>
        </w:rPr>
        <w:t xml:space="preserve">, el Pleno del Consejo de la Judicatura Local, aprobó </w:t>
      </w:r>
      <w:r w:rsidR="00FB5C4F">
        <w:rPr>
          <w:rFonts w:ascii="Arial" w:hAnsi="Arial" w:cs="Arial"/>
          <w:bCs/>
        </w:rPr>
        <w:t>el</w:t>
      </w:r>
      <w:r w:rsidRPr="000A3A71">
        <w:rPr>
          <w:rFonts w:ascii="Arial" w:hAnsi="Arial" w:cs="Arial"/>
          <w:bCs/>
        </w:rPr>
        <w:t xml:space="preserve">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2C33DBB8" w14:textId="77777777" w:rsidR="00A66BE8" w:rsidRPr="00A66BE8" w:rsidRDefault="006A710F" w:rsidP="00A66BE8">
      <w:pPr>
        <w:ind w:left="426"/>
        <w:jc w:val="both"/>
        <w:rPr>
          <w:rFonts w:ascii="Arial" w:hAnsi="Arial" w:cs="Arial"/>
          <w:b/>
          <w:bCs/>
          <w:sz w:val="22"/>
          <w:szCs w:val="22"/>
          <w:lang w:val="es-ES"/>
        </w:rPr>
      </w:pPr>
      <w:bookmarkStart w:id="0" w:name="_GoBack"/>
      <w:r w:rsidRPr="00A66BE8">
        <w:rPr>
          <w:rFonts w:ascii="Arial" w:hAnsi="Arial" w:cs="Arial"/>
          <w:b/>
          <w:bCs/>
          <w:sz w:val="22"/>
          <w:szCs w:val="22"/>
        </w:rPr>
        <w:t>“…</w:t>
      </w:r>
      <w:bookmarkStart w:id="1" w:name="OLE_LINK56"/>
      <w:bookmarkStart w:id="2" w:name="OLE_LINK57"/>
      <w:r w:rsidR="00A66BE8" w:rsidRPr="00A66BE8">
        <w:rPr>
          <w:rFonts w:ascii="Arial" w:hAnsi="Arial" w:cs="Arial"/>
          <w:b/>
          <w:bCs/>
          <w:sz w:val="22"/>
          <w:szCs w:val="22"/>
          <w:lang w:val="es-ES"/>
        </w:rPr>
        <w:t xml:space="preserve">ACUERDO GENERAL NÚMERO 34/CJCAM/20-2021, POR EL QUE SE REGULA LA FUNCIÓN ITINERANTE DE LOS JUECES DE CONTROL DEL SISTEMA DE JUSTICIA PENAL ACUSATORIO Y ORAL DE PRIMERA INSTANCIA, CON SEDE EN EL MUNICIPIO DE CAMPECHE, Y SE ADOPTAN MEDIDAS ADMINISTRATIVAS </w:t>
      </w:r>
      <w:bookmarkStart w:id="3" w:name="OLE_LINK124"/>
      <w:bookmarkStart w:id="4" w:name="OLE_LINK125"/>
      <w:r w:rsidR="00A66BE8" w:rsidRPr="00A66BE8">
        <w:rPr>
          <w:rFonts w:ascii="Arial" w:hAnsi="Arial" w:cs="Arial"/>
          <w:b/>
          <w:bCs/>
          <w:sz w:val="22"/>
          <w:szCs w:val="22"/>
          <w:lang w:val="es-ES"/>
        </w:rPr>
        <w:t>PARA EL FORTALECIMIENTO DE LA IMPARTICIÓN DE JUSTICIA</w:t>
      </w:r>
      <w:bookmarkEnd w:id="3"/>
      <w:bookmarkEnd w:id="4"/>
      <w:r w:rsidR="00A66BE8" w:rsidRPr="00A66BE8">
        <w:rPr>
          <w:rFonts w:ascii="Arial" w:hAnsi="Arial" w:cs="Arial"/>
          <w:b/>
          <w:bCs/>
          <w:sz w:val="22"/>
          <w:szCs w:val="22"/>
          <w:lang w:val="es-ES"/>
        </w:rPr>
        <w:t>.</w:t>
      </w:r>
    </w:p>
    <w:bookmarkEnd w:id="1"/>
    <w:bookmarkEnd w:id="2"/>
    <w:p w14:paraId="5C80E9D9" w14:textId="77777777" w:rsidR="00A66BE8" w:rsidRPr="00A66BE8" w:rsidRDefault="00A66BE8" w:rsidP="00A66BE8">
      <w:pPr>
        <w:ind w:left="426"/>
        <w:jc w:val="both"/>
        <w:rPr>
          <w:rFonts w:ascii="Arial" w:hAnsi="Arial" w:cs="Arial"/>
          <w:b/>
          <w:bCs/>
          <w:sz w:val="22"/>
          <w:szCs w:val="22"/>
          <w:lang w:val="es-ES"/>
        </w:rPr>
      </w:pPr>
    </w:p>
    <w:p w14:paraId="58981906" w14:textId="77777777" w:rsidR="00A66BE8" w:rsidRPr="00A66BE8" w:rsidRDefault="00A66BE8" w:rsidP="00A66BE8">
      <w:pPr>
        <w:ind w:left="426"/>
        <w:jc w:val="center"/>
        <w:rPr>
          <w:rFonts w:ascii="Arial" w:hAnsi="Arial" w:cs="Arial"/>
          <w:b/>
          <w:bCs/>
          <w:sz w:val="22"/>
          <w:szCs w:val="22"/>
        </w:rPr>
      </w:pPr>
      <w:r w:rsidRPr="00A66BE8">
        <w:rPr>
          <w:rFonts w:ascii="Arial" w:hAnsi="Arial" w:cs="Arial"/>
          <w:b/>
          <w:bCs/>
          <w:sz w:val="22"/>
          <w:szCs w:val="22"/>
        </w:rPr>
        <w:t>CONSIDERANDO</w:t>
      </w:r>
    </w:p>
    <w:p w14:paraId="5E04EA4C" w14:textId="77777777" w:rsidR="00A66BE8" w:rsidRPr="00A66BE8" w:rsidRDefault="00A66BE8" w:rsidP="00A66BE8">
      <w:pPr>
        <w:ind w:left="426"/>
        <w:jc w:val="center"/>
        <w:rPr>
          <w:rFonts w:ascii="Arial" w:hAnsi="Arial" w:cs="Arial"/>
          <w:b/>
          <w:bCs/>
          <w:sz w:val="22"/>
          <w:szCs w:val="22"/>
        </w:rPr>
      </w:pPr>
    </w:p>
    <w:p w14:paraId="7D9D4DC2"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ES"/>
        </w:rPr>
      </w:pPr>
      <w:r w:rsidRPr="00A66BE8">
        <w:rPr>
          <w:rFonts w:ascii="Arial" w:hAnsi="Arial" w:cs="Arial"/>
          <w:b/>
          <w:bCs/>
          <w:sz w:val="22"/>
          <w:szCs w:val="22"/>
        </w:rPr>
        <w:t>PRIMERO</w:t>
      </w:r>
      <w:r w:rsidRPr="00A66BE8">
        <w:rPr>
          <w:rFonts w:ascii="Arial" w:hAnsi="Arial" w:cs="Arial"/>
          <w:b/>
          <w:bCs/>
          <w:sz w:val="22"/>
          <w:szCs w:val="22"/>
          <w:lang w:val="es-ES"/>
        </w:rPr>
        <w:t xml:space="preserve">. </w:t>
      </w:r>
      <w:r w:rsidRPr="00A66BE8">
        <w:rPr>
          <w:rFonts w:ascii="Arial" w:hAnsi="Arial" w:cs="Arial"/>
          <w:bCs/>
          <w:sz w:val="22"/>
          <w:szCs w:val="22"/>
          <w:lang w:val="es-ES"/>
        </w:rPr>
        <w:t>Que</w:t>
      </w:r>
      <w:r w:rsidRPr="00A66BE8">
        <w:rPr>
          <w:rFonts w:ascii="Arial" w:hAnsi="Arial" w:cs="Arial"/>
          <w:b/>
          <w:bCs/>
          <w:sz w:val="22"/>
          <w:szCs w:val="22"/>
          <w:lang w:val="es-ES"/>
        </w:rPr>
        <w:t xml:space="preserve"> </w:t>
      </w:r>
      <w:r w:rsidRPr="00A66BE8">
        <w:rPr>
          <w:rFonts w:ascii="Arial" w:hAnsi="Arial" w:cs="Arial"/>
          <w:sz w:val="22"/>
          <w:szCs w:val="22"/>
          <w:lang w:val="es-ES"/>
        </w:rPr>
        <w:t>el artículo 17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necesario el establecimiento de funciones a los órganos jurisdiccionales, a fin de garantizar que la impartición de justicia sea pronta, completa e imparcial.</w:t>
      </w:r>
    </w:p>
    <w:p w14:paraId="16BCF7C0" w14:textId="77777777" w:rsidR="00A66BE8" w:rsidRPr="00A66BE8" w:rsidRDefault="00A66BE8" w:rsidP="00A66BE8">
      <w:pPr>
        <w:widowControl w:val="0"/>
        <w:autoSpaceDE w:val="0"/>
        <w:autoSpaceDN w:val="0"/>
        <w:adjustRightInd w:val="0"/>
        <w:ind w:left="426"/>
        <w:jc w:val="both"/>
        <w:rPr>
          <w:rFonts w:ascii="Arial" w:hAnsi="Arial" w:cs="Arial"/>
          <w:b/>
          <w:sz w:val="22"/>
          <w:szCs w:val="22"/>
          <w:lang w:val="es-ES"/>
        </w:rPr>
      </w:pPr>
    </w:p>
    <w:p w14:paraId="6A79465B"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MX"/>
        </w:rPr>
      </w:pPr>
      <w:r w:rsidRPr="00A66BE8">
        <w:rPr>
          <w:rFonts w:ascii="Arial" w:hAnsi="Arial" w:cs="Arial"/>
          <w:b/>
          <w:sz w:val="22"/>
          <w:szCs w:val="22"/>
          <w:lang w:val="es-MX"/>
        </w:rPr>
        <w:t>SEGUNDO.</w:t>
      </w:r>
      <w:r w:rsidRPr="00A66BE8">
        <w:rPr>
          <w:rFonts w:ascii="Arial" w:hAnsi="Arial" w:cs="Arial"/>
          <w:sz w:val="22"/>
          <w:szCs w:val="22"/>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w:t>
      </w:r>
    </w:p>
    <w:p w14:paraId="498D0772" w14:textId="77777777" w:rsidR="00A66BE8" w:rsidRPr="00A66BE8" w:rsidRDefault="00A66BE8" w:rsidP="00A66BE8">
      <w:pPr>
        <w:widowControl w:val="0"/>
        <w:autoSpaceDE w:val="0"/>
        <w:autoSpaceDN w:val="0"/>
        <w:adjustRightInd w:val="0"/>
        <w:ind w:left="426"/>
        <w:jc w:val="both"/>
        <w:rPr>
          <w:rFonts w:ascii="Arial" w:hAnsi="Arial" w:cs="Arial"/>
          <w:b/>
          <w:sz w:val="22"/>
          <w:szCs w:val="22"/>
          <w:lang w:val="es-MX"/>
        </w:rPr>
      </w:pPr>
    </w:p>
    <w:p w14:paraId="426379F4"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MX"/>
        </w:rPr>
      </w:pPr>
      <w:r w:rsidRPr="00A66BE8">
        <w:rPr>
          <w:rFonts w:ascii="Arial" w:hAnsi="Arial" w:cs="Arial"/>
          <w:b/>
          <w:sz w:val="22"/>
          <w:szCs w:val="22"/>
          <w:lang w:val="es-MX"/>
        </w:rPr>
        <w:t>TERCERO.</w:t>
      </w:r>
      <w:r w:rsidRPr="00A66BE8">
        <w:rPr>
          <w:rFonts w:ascii="Arial" w:hAnsi="Arial" w:cs="Arial"/>
          <w:sz w:val="22"/>
          <w:szCs w:val="22"/>
          <w:lang w:val="es-MX"/>
        </w:rPr>
        <w:t xml:space="preserve"> Que en el Periódico Oficial del Estado, de trece de julio de dos mil diecisiete, se expidió mediante Decreto número 194 la Ley Orgánica del Poder Judicial del Estado, la cual entró en vigor el día catorce del mismo mes y año.</w:t>
      </w:r>
    </w:p>
    <w:p w14:paraId="7D4A61CD" w14:textId="77777777" w:rsidR="00A66BE8" w:rsidRPr="00A66BE8" w:rsidRDefault="00A66BE8" w:rsidP="00A66BE8">
      <w:pPr>
        <w:widowControl w:val="0"/>
        <w:autoSpaceDE w:val="0"/>
        <w:autoSpaceDN w:val="0"/>
        <w:adjustRightInd w:val="0"/>
        <w:ind w:left="426"/>
        <w:jc w:val="both"/>
        <w:rPr>
          <w:rFonts w:ascii="Arial" w:hAnsi="Arial" w:cs="Arial"/>
          <w:b/>
          <w:sz w:val="22"/>
          <w:szCs w:val="22"/>
          <w:lang w:val="es-MX"/>
        </w:rPr>
      </w:pPr>
    </w:p>
    <w:p w14:paraId="2996DF59"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MX"/>
        </w:rPr>
      </w:pPr>
      <w:r w:rsidRPr="00A66BE8">
        <w:rPr>
          <w:rFonts w:ascii="Arial" w:hAnsi="Arial" w:cs="Arial"/>
          <w:b/>
          <w:sz w:val="22"/>
          <w:szCs w:val="22"/>
          <w:lang w:val="es-MX"/>
        </w:rPr>
        <w:t>CUARTO.</w:t>
      </w:r>
      <w:r w:rsidRPr="00A66BE8">
        <w:rPr>
          <w:rFonts w:ascii="Arial" w:hAnsi="Arial" w:cs="Arial"/>
          <w:sz w:val="22"/>
          <w:szCs w:val="22"/>
          <w:lang w:val="es-MX"/>
        </w:rPr>
        <w:t xml:space="preserve"> Que los artículos 78 bis de la Constitución Política del Estado de Campeche, 4, fracción II, arábigo 2, y 110 de la Ley Orgánica del Poder Judicial del Estado, establecen que, con excepción del Honorable Tribunal Superior de Justicia, el Consejo de la Judicatura Local es el órgano del Poder Judicial del Estado, encargado de conducir su administración, vigilancia, disciplina y carrera judicial, con independencia técnica, de gestión y capacidad para emitir resoluciones y acuerdos. </w:t>
      </w:r>
    </w:p>
    <w:p w14:paraId="1C032623" w14:textId="77777777" w:rsidR="00A66BE8" w:rsidRPr="00A66BE8" w:rsidRDefault="00A66BE8" w:rsidP="00A66BE8">
      <w:pPr>
        <w:widowControl w:val="0"/>
        <w:autoSpaceDE w:val="0"/>
        <w:autoSpaceDN w:val="0"/>
        <w:adjustRightInd w:val="0"/>
        <w:ind w:left="426"/>
        <w:jc w:val="both"/>
        <w:rPr>
          <w:rFonts w:ascii="Arial" w:hAnsi="Arial" w:cs="Arial"/>
          <w:b/>
          <w:sz w:val="22"/>
          <w:szCs w:val="22"/>
          <w:lang w:val="es-MX"/>
        </w:rPr>
      </w:pPr>
    </w:p>
    <w:p w14:paraId="3FDAC729"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MX"/>
        </w:rPr>
      </w:pPr>
      <w:r w:rsidRPr="00A66BE8">
        <w:rPr>
          <w:rFonts w:ascii="Arial" w:hAnsi="Arial" w:cs="Arial"/>
          <w:b/>
          <w:sz w:val="22"/>
          <w:szCs w:val="22"/>
          <w:lang w:val="es-MX"/>
        </w:rPr>
        <w:t>QUINTO.</w:t>
      </w:r>
      <w:r w:rsidRPr="00A66BE8">
        <w:rPr>
          <w:rFonts w:ascii="Arial" w:hAnsi="Arial" w:cs="Arial"/>
          <w:sz w:val="22"/>
          <w:szCs w:val="22"/>
          <w:lang w:val="es-MX"/>
        </w:rPr>
        <w:t xml:space="preserve"> Que en términos de las referidas disposiciones, así como del Transitorio </w:t>
      </w:r>
      <w:r w:rsidRPr="00A66BE8">
        <w:rPr>
          <w:rFonts w:ascii="Arial" w:hAnsi="Arial" w:cs="Arial"/>
          <w:sz w:val="22"/>
          <w:szCs w:val="22"/>
          <w:lang w:val="es-MX"/>
        </w:rPr>
        <w:lastRenderedPageBreak/>
        <w:t>“CUARTO” del Decreto número 162, publicado en el Periódico Oficial del Estado el veintisiete de junio de dos mil diecisiete, en el que se reformaron, derogaron y adicionaron diversas disposiciones de la Constitución Política del Estado de Campeche; y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w:t>
      </w:r>
      <w:r w:rsidRPr="00A66BE8">
        <w:rPr>
          <w:rFonts w:ascii="Arial" w:hAnsi="Arial" w:cs="Arial"/>
          <w:i/>
          <w:sz w:val="22"/>
          <w:szCs w:val="22"/>
          <w:lang w:val="es-MX"/>
        </w:rPr>
        <w:t>quien también lo será del Consejo</w:t>
      </w:r>
      <w:r w:rsidRPr="00A66BE8">
        <w:rPr>
          <w:rFonts w:ascii="Arial" w:hAnsi="Arial" w:cs="Arial"/>
          <w:sz w:val="22"/>
          <w:szCs w:val="22"/>
          <w:lang w:val="es-MX"/>
        </w:rPr>
        <w:t>-, dos Consejeros designados por el Pleno del Honorable Tribunal Superior de Justicia del Estado, uno por el Poder Legislativo y otro por el Poder Ejecutivo.</w:t>
      </w:r>
    </w:p>
    <w:p w14:paraId="47173D72"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MX"/>
        </w:rPr>
      </w:pPr>
    </w:p>
    <w:p w14:paraId="619D182D"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ES"/>
        </w:rPr>
      </w:pPr>
      <w:r w:rsidRPr="00A66BE8">
        <w:rPr>
          <w:rFonts w:ascii="Arial" w:hAnsi="Arial" w:cs="Arial"/>
          <w:b/>
          <w:bCs/>
          <w:sz w:val="22"/>
          <w:szCs w:val="22"/>
          <w:lang w:val="es-ES"/>
        </w:rPr>
        <w:t>SEXTO.</w:t>
      </w:r>
      <w:r w:rsidRPr="00A66BE8">
        <w:rPr>
          <w:rFonts w:ascii="Arial" w:hAnsi="Arial" w:cs="Arial"/>
          <w:sz w:val="22"/>
          <w:szCs w:val="22"/>
          <w:lang w:val="es-ES"/>
        </w:rPr>
        <w:t xml:space="preserve"> Que el artículo 125, fracciones V y XXIII, de la Ley Orgánica del Poder Judicial del Estado, establece que son atribuciones del Consejo de la Judicatura Local, determinar el número y límites territoriales y, en su caso, especialización por materia, de los distritos judiciales en que se divida el territorio del Estado de Campeche, y dictar las disposiciones necesarias para regular el turno de los asuntos de la competencia de los juzgados de primera instancia, cuando</w:t>
      </w:r>
      <w:r w:rsidRPr="00A66BE8">
        <w:rPr>
          <w:rFonts w:ascii="Arial" w:hAnsi="Arial" w:cs="Arial"/>
          <w:sz w:val="22"/>
          <w:szCs w:val="22"/>
          <w:lang w:val="es-MX"/>
        </w:rPr>
        <w:t xml:space="preserve"> en un mismo lugar haya varios de ellos</w:t>
      </w:r>
      <w:r w:rsidRPr="00A66BE8">
        <w:rPr>
          <w:rFonts w:ascii="Arial" w:hAnsi="Arial" w:cs="Arial"/>
          <w:sz w:val="22"/>
          <w:szCs w:val="22"/>
          <w:lang w:val="es-ES"/>
        </w:rPr>
        <w:t>; atribución que ejerce a través de la Comisión de Creación de Nuevos Órganos, en términos de los artículos 153, 154, fracciones III y VI, de la citada ley.</w:t>
      </w:r>
    </w:p>
    <w:p w14:paraId="62B5676A"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ES"/>
        </w:rPr>
      </w:pPr>
      <w:r w:rsidRPr="00A66BE8">
        <w:rPr>
          <w:rFonts w:ascii="Arial" w:hAnsi="Arial" w:cs="Arial"/>
          <w:b/>
          <w:bCs/>
          <w:sz w:val="22"/>
          <w:szCs w:val="22"/>
          <w:lang w:val="es-ES"/>
        </w:rPr>
        <w:t>SÉPTIMO.</w:t>
      </w:r>
      <w:r w:rsidRPr="00A66BE8">
        <w:rPr>
          <w:rFonts w:ascii="Arial" w:hAnsi="Arial" w:cs="Arial"/>
          <w:sz w:val="22"/>
          <w:szCs w:val="22"/>
          <w:lang w:val="es-ES"/>
        </w:rPr>
        <w:t xml:space="preserve"> Que el dieciocho de junio de dos mil ocho, se publicó en el Diario Oficial de la Federación el Decreto de modificación de diversos artículos constitucionales, para establecer en nuestro país el modelo de justicia procesal penal acusatorio y oral, que se rige por los principios de publicidad, contradicción, concentración, continuidad e inmediación.</w:t>
      </w:r>
    </w:p>
    <w:p w14:paraId="644D2B04"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ES"/>
        </w:rPr>
      </w:pPr>
    </w:p>
    <w:p w14:paraId="7F782CAA"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ES"/>
        </w:rPr>
      </w:pPr>
      <w:r w:rsidRPr="00A66BE8">
        <w:rPr>
          <w:rFonts w:ascii="Arial" w:hAnsi="Arial" w:cs="Arial"/>
          <w:b/>
          <w:bCs/>
          <w:sz w:val="22"/>
          <w:szCs w:val="22"/>
          <w:lang w:val="es-ES"/>
        </w:rPr>
        <w:t>OCTAVO.</w:t>
      </w:r>
      <w:r w:rsidRPr="00A66BE8">
        <w:rPr>
          <w:rFonts w:ascii="Arial" w:hAnsi="Arial" w:cs="Arial"/>
          <w:sz w:val="22"/>
          <w:szCs w:val="22"/>
          <w:lang w:val="es-ES"/>
        </w:rPr>
        <w:t xml:space="preserve"> Que mediante Decreto número 172, publicado en el Periódico Oficial del Estado, con fecha dos de octubre de dos mil catorce, se declaró la incorporación del Estado de Campeche al Sistema Procesal Acusatorio y el inicio de vigencia gradual del Código Nacional de Procedimientos Penales del Estado de Campeche.</w:t>
      </w:r>
    </w:p>
    <w:p w14:paraId="40566B65"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ES"/>
        </w:rPr>
      </w:pPr>
    </w:p>
    <w:p w14:paraId="4E62E246"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ES"/>
        </w:rPr>
      </w:pPr>
      <w:r w:rsidRPr="00A66BE8">
        <w:rPr>
          <w:rFonts w:ascii="Arial" w:hAnsi="Arial" w:cs="Arial"/>
          <w:b/>
          <w:bCs/>
          <w:sz w:val="22"/>
          <w:szCs w:val="22"/>
          <w:lang w:val="es-ES"/>
        </w:rPr>
        <w:t>NOVENO.</w:t>
      </w:r>
      <w:r w:rsidRPr="00A66BE8">
        <w:rPr>
          <w:rFonts w:ascii="Arial" w:hAnsi="Arial" w:cs="Arial"/>
          <w:sz w:val="22"/>
          <w:szCs w:val="22"/>
          <w:lang w:val="es-ES"/>
        </w:rPr>
        <w:t xml:space="preserve"> Que de conformidad con el Artículo Segundo de la Declaratoria de Incorporación del Estado de Campeche al Sistema Procesal Acusatorio e inicio de vigencia gradual del Código Nacional de Procedimientos Penales, el día dieciocho de mayo de dos mil dieciséis, concluyó la tercera etapa de incorporación del Estado de Campeche, al Sistema Procesal Acusatorio y adquirió vigencia territorial plena el Código Nacional de Procedimientos Penales en todo el Estado, con la inclusión del municipio de Carmen, de ahí que actualmente el sistema de corte acusatorio penal rige en toda la entidad.</w:t>
      </w:r>
    </w:p>
    <w:p w14:paraId="428F7670"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ES"/>
        </w:rPr>
      </w:pPr>
    </w:p>
    <w:p w14:paraId="14BF8CD1" w14:textId="77777777" w:rsidR="00A66BE8" w:rsidRPr="00A66BE8" w:rsidRDefault="00A66BE8" w:rsidP="00A66BE8">
      <w:pPr>
        <w:ind w:left="426"/>
        <w:jc w:val="both"/>
        <w:rPr>
          <w:rFonts w:ascii="Arial" w:hAnsi="Arial" w:cs="Arial"/>
          <w:sz w:val="22"/>
          <w:szCs w:val="22"/>
        </w:rPr>
      </w:pPr>
      <w:r w:rsidRPr="00A66BE8">
        <w:rPr>
          <w:rFonts w:ascii="Arial" w:hAnsi="Arial" w:cs="Arial"/>
          <w:b/>
          <w:sz w:val="22"/>
          <w:szCs w:val="22"/>
          <w:lang w:val="es-MX"/>
        </w:rPr>
        <w:t>DÉCIMO</w:t>
      </w:r>
      <w:r w:rsidRPr="00A66BE8">
        <w:rPr>
          <w:rFonts w:ascii="Arial" w:hAnsi="Arial" w:cs="Arial"/>
          <w:b/>
          <w:sz w:val="22"/>
          <w:szCs w:val="22"/>
        </w:rPr>
        <w:t>.</w:t>
      </w:r>
      <w:r w:rsidRPr="00A66BE8">
        <w:rPr>
          <w:rFonts w:ascii="Arial" w:hAnsi="Arial" w:cs="Arial"/>
          <w:sz w:val="22"/>
          <w:szCs w:val="22"/>
        </w:rPr>
        <w:t xml:space="preserve"> Que el artículo 78 bis de la Constitución Política del Estado de Campeche, y los diversos 8, 110, párrafo segundo, y 125, fracciones II, VI, XVIII y XXXIII, de la Ley Orgánica del Poder Judicial del Estado, disponen que el Consejo de la Judicatura Local, está facultado para expedir los reglamentos interiores, acuerdos, circulares y otras disposiciones necesarias para regular el adecuado funcionamiento de los juzgados y demás órganos jurisdiccionales y administrativos del Poder Judicial.</w:t>
      </w:r>
    </w:p>
    <w:p w14:paraId="1389F782" w14:textId="77777777" w:rsidR="00A66BE8" w:rsidRPr="00A66BE8" w:rsidRDefault="00A66BE8" w:rsidP="00A66BE8">
      <w:pPr>
        <w:ind w:left="426"/>
        <w:jc w:val="both"/>
        <w:rPr>
          <w:rFonts w:ascii="Arial" w:hAnsi="Arial" w:cs="Arial"/>
          <w:sz w:val="22"/>
          <w:szCs w:val="22"/>
        </w:rPr>
      </w:pPr>
    </w:p>
    <w:p w14:paraId="2EE8F7F1" w14:textId="77777777" w:rsidR="00A66BE8" w:rsidRPr="00A66BE8" w:rsidRDefault="00A66BE8" w:rsidP="00A66BE8">
      <w:pPr>
        <w:ind w:left="426"/>
        <w:jc w:val="both"/>
        <w:rPr>
          <w:rFonts w:ascii="Arial" w:hAnsi="Arial" w:cs="Arial"/>
          <w:sz w:val="22"/>
          <w:szCs w:val="22"/>
        </w:rPr>
      </w:pPr>
      <w:r w:rsidRPr="00A66BE8">
        <w:rPr>
          <w:rFonts w:ascii="Arial" w:hAnsi="Arial" w:cs="Arial"/>
          <w:b/>
          <w:sz w:val="22"/>
          <w:szCs w:val="22"/>
        </w:rPr>
        <w:t>DÉCIMO PRIMERO.</w:t>
      </w:r>
      <w:r w:rsidRPr="00A66BE8">
        <w:rPr>
          <w:rFonts w:ascii="Arial" w:hAnsi="Arial" w:cs="Arial"/>
          <w:sz w:val="22"/>
          <w:szCs w:val="22"/>
        </w:rPr>
        <w:t xml:space="preserve"> 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w:t>
      </w:r>
    </w:p>
    <w:p w14:paraId="3A7C977E" w14:textId="77777777" w:rsidR="00A66BE8" w:rsidRPr="00A66BE8" w:rsidRDefault="00A66BE8" w:rsidP="00A66BE8">
      <w:pPr>
        <w:ind w:left="426"/>
        <w:jc w:val="both"/>
        <w:rPr>
          <w:rFonts w:ascii="Arial" w:hAnsi="Arial" w:cs="Arial"/>
          <w:sz w:val="22"/>
          <w:szCs w:val="22"/>
        </w:rPr>
      </w:pPr>
    </w:p>
    <w:p w14:paraId="58CC866D" w14:textId="77777777" w:rsidR="00A66BE8" w:rsidRPr="00A66BE8" w:rsidRDefault="00A66BE8" w:rsidP="00A66BE8">
      <w:pPr>
        <w:ind w:left="426"/>
        <w:jc w:val="both"/>
        <w:rPr>
          <w:rFonts w:ascii="Arial" w:hAnsi="Arial" w:cs="Arial"/>
          <w:sz w:val="22"/>
          <w:szCs w:val="22"/>
        </w:rPr>
      </w:pPr>
      <w:r w:rsidRPr="00A66BE8">
        <w:rPr>
          <w:rFonts w:ascii="Arial" w:hAnsi="Arial" w:cs="Arial"/>
          <w:b/>
          <w:sz w:val="22"/>
          <w:szCs w:val="22"/>
        </w:rPr>
        <w:t>DÉCIMO SEGUNDO.</w:t>
      </w:r>
      <w:r w:rsidRPr="00A66BE8">
        <w:rPr>
          <w:rFonts w:ascii="Arial" w:hAnsi="Arial" w:cs="Arial"/>
          <w:sz w:val="22"/>
          <w:szCs w:val="22"/>
        </w:rPr>
        <w:t xml:space="preserve"> Que de conformidad con el artículo 153 de la Ley Orgánica del Poder Judicial del Estado, la Comisión de Creación de Nuevos Órganos tiene como función primordial, proponer al Pleno la creación, reubicación geográfica y especialización de los órganos jurisdiccionales, así como los cambios en la jurisdicción territorial de estos, para lograr el cabal despacho de los asuntos; Comisión que dentro de sus atribuciones específicas se encuentra la de proponer al </w:t>
      </w:r>
      <w:r w:rsidRPr="00A66BE8">
        <w:rPr>
          <w:rFonts w:ascii="Arial" w:hAnsi="Arial" w:cs="Arial"/>
          <w:sz w:val="22"/>
          <w:szCs w:val="22"/>
        </w:rPr>
        <w:lastRenderedPageBreak/>
        <w:t>Pleno, para su aprobación, los cambios de residencia de los órganos jurisdiccionales en términos del numeral 154, fracción IV, de la citada ley.</w:t>
      </w:r>
    </w:p>
    <w:p w14:paraId="394DF2A4" w14:textId="77777777" w:rsidR="00A66BE8" w:rsidRPr="00A66BE8" w:rsidRDefault="00A66BE8" w:rsidP="00A66BE8">
      <w:pPr>
        <w:ind w:left="426"/>
        <w:jc w:val="both"/>
        <w:rPr>
          <w:rFonts w:ascii="Arial" w:hAnsi="Arial" w:cs="Arial"/>
          <w:sz w:val="22"/>
          <w:szCs w:val="22"/>
        </w:rPr>
      </w:pPr>
    </w:p>
    <w:p w14:paraId="7E625EC2"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ES"/>
        </w:rPr>
      </w:pPr>
      <w:r w:rsidRPr="00A66BE8">
        <w:rPr>
          <w:rFonts w:ascii="Arial" w:hAnsi="Arial" w:cs="Arial"/>
          <w:b/>
          <w:bCs/>
          <w:sz w:val="22"/>
          <w:szCs w:val="22"/>
          <w:lang w:val="es-ES"/>
        </w:rPr>
        <w:t>DÉCIMO TERCERO.</w:t>
      </w:r>
      <w:r w:rsidRPr="00A66BE8">
        <w:rPr>
          <w:rFonts w:ascii="Arial" w:hAnsi="Arial" w:cs="Arial"/>
          <w:bCs/>
          <w:sz w:val="22"/>
          <w:szCs w:val="22"/>
          <w:lang w:val="es-ES"/>
        </w:rPr>
        <w:t xml:space="preserve"> </w:t>
      </w:r>
      <w:r w:rsidRPr="00A66BE8">
        <w:rPr>
          <w:rFonts w:ascii="Arial" w:hAnsi="Arial" w:cs="Arial"/>
          <w:sz w:val="22"/>
          <w:szCs w:val="22"/>
          <w:lang w:val="es-ES"/>
        </w:rPr>
        <w:t xml:space="preserve">Que de conformidad con el artículo 49 de la Ley Orgánica del Poder Judicial del Estado, en vigor, en el sistema procesal penal acusatorio y oral, la jurisdicción de primera instancia en materia penal estará a cargo de los Jueces de Control, de los Tribunales de Enjuiciamiento que funcionarán en términos de la citada ley, del Código Nacional de Procedimientos Penales, así como de los acuerdos generales que emita el Consejo de la Judicatura, y de los Jueces de Ejecución de Sanciones, en los términos de la legislación procesal correspondiente y los acuerdos generales. </w:t>
      </w:r>
    </w:p>
    <w:p w14:paraId="1EDA28DF" w14:textId="77777777" w:rsidR="00A66BE8" w:rsidRPr="00A66BE8" w:rsidRDefault="00A66BE8" w:rsidP="00A66BE8">
      <w:pPr>
        <w:widowControl w:val="0"/>
        <w:autoSpaceDE w:val="0"/>
        <w:autoSpaceDN w:val="0"/>
        <w:adjustRightInd w:val="0"/>
        <w:ind w:left="426"/>
        <w:jc w:val="both"/>
        <w:rPr>
          <w:rFonts w:ascii="Arial" w:hAnsi="Arial" w:cs="Arial"/>
          <w:b/>
          <w:sz w:val="22"/>
          <w:szCs w:val="22"/>
          <w:lang w:val="es-ES"/>
        </w:rPr>
      </w:pPr>
    </w:p>
    <w:p w14:paraId="325EB82C" w14:textId="77777777" w:rsidR="00A66BE8" w:rsidRPr="00A66BE8" w:rsidRDefault="00A66BE8" w:rsidP="00A66BE8">
      <w:pPr>
        <w:ind w:left="426"/>
        <w:jc w:val="both"/>
        <w:rPr>
          <w:rFonts w:ascii="Arial" w:hAnsi="Arial" w:cs="Arial"/>
          <w:sz w:val="22"/>
          <w:szCs w:val="22"/>
        </w:rPr>
      </w:pPr>
      <w:r w:rsidRPr="00A66BE8">
        <w:rPr>
          <w:rFonts w:ascii="Arial" w:hAnsi="Arial" w:cs="Arial"/>
          <w:b/>
          <w:bCs/>
          <w:sz w:val="22"/>
          <w:szCs w:val="22"/>
        </w:rPr>
        <w:t xml:space="preserve">DÉCIMO CUARTO. </w:t>
      </w:r>
      <w:r w:rsidRPr="00A66BE8">
        <w:rPr>
          <w:rFonts w:ascii="Arial" w:hAnsi="Arial" w:cs="Arial"/>
          <w:sz w:val="22"/>
          <w:szCs w:val="22"/>
        </w:rPr>
        <w:t>Que el Pleno del Honorable Tribunal Superior de Justicia del Estado, en sesiones ordinarias verificadas los días uno de diciembre de dos mil catorce y trece de julio de dos mil quince, dictó y aprobó el “ACUERDO QUE CREA EL JUZGADO DE CONTROL DEL SISTEMA DE JUSTICIA PENAL ACUSATORIO Y ORAL DE PRIMERA INSTANCIA, CON JURISDICCIÓN EN LOS MUNICIPIOS DE CAMPECHE, CHAMPOTÓN Y ESCÁRCEGA”, y el “ACUERDO POR EL QUE SE OTORGA JURISDICCIÓN Y SE AMPLÍA LA COMPETENCIA DE LOS JUZGADOS DE CONTROL Y DE EJECUCIÓN DEL SISTEMA DE JUSTICIA PENAL ACUSATORIO Y ORAL DE PRIMERA INSTANCIA”, respectivamente; de los cuales se puede apreciar que el Juzgado de Control del Sistema de Justicia Penal Acusatorio y Oral de Primera Instancia, con sede en el municipio de Campeche, tiene jurisdicción territorial en los municipios de Campeche, Champotón y Escárcega, Calakmul, Calkiní, Candelaria, Hecelchakán, Hopelchén, Palizada y Tenabo.</w:t>
      </w:r>
    </w:p>
    <w:p w14:paraId="76CC3C8F" w14:textId="77777777" w:rsidR="00A66BE8" w:rsidRPr="00A66BE8" w:rsidRDefault="00A66BE8" w:rsidP="00A66BE8">
      <w:pPr>
        <w:ind w:left="426"/>
        <w:jc w:val="both"/>
        <w:rPr>
          <w:rFonts w:ascii="Arial" w:hAnsi="Arial" w:cs="Arial"/>
          <w:sz w:val="22"/>
          <w:szCs w:val="22"/>
        </w:rPr>
      </w:pPr>
    </w:p>
    <w:p w14:paraId="143C2C38" w14:textId="77777777" w:rsidR="00A66BE8" w:rsidRPr="00A66BE8" w:rsidRDefault="00A66BE8" w:rsidP="00A66BE8">
      <w:pPr>
        <w:ind w:left="426"/>
        <w:jc w:val="both"/>
        <w:rPr>
          <w:rFonts w:ascii="Arial" w:hAnsi="Arial" w:cs="Arial"/>
          <w:sz w:val="22"/>
          <w:szCs w:val="22"/>
        </w:rPr>
      </w:pPr>
      <w:r w:rsidRPr="00A66BE8">
        <w:rPr>
          <w:rFonts w:ascii="Arial" w:hAnsi="Arial" w:cs="Arial"/>
          <w:b/>
          <w:sz w:val="22"/>
          <w:szCs w:val="22"/>
        </w:rPr>
        <w:t>DÉCIMO QUINTO.</w:t>
      </w:r>
      <w:r w:rsidRPr="00A66BE8">
        <w:rPr>
          <w:rFonts w:ascii="Arial" w:hAnsi="Arial" w:cs="Arial"/>
          <w:sz w:val="22"/>
          <w:szCs w:val="22"/>
        </w:rPr>
        <w:t xml:space="preserve"> Que mediante “ACUERDO GENERAL NÚMERO 22/CJCAM/17-2018, DEL PLENO DEL CONSEJO DE LA JUDICATURA LOCAL, RELATIVO AL CAMBIO DE DOMICILIO DEL JUZGADO DE CONTROL Y TRIBUNAL DE ENJUICIAMIENTO DEL SISTEMA DE JUSTICIA PENAL ACUSATORIO Y ORAL DE PRIMERA INSTANCIA, CON SEDE EN EL MUNICIPIO DE CAMPECHE Y JUZGADOS ESPECIALIZADOS EN EL SISTEMA INTEGRAL DE JUSTICIA PARA ADOLESCENTES DEL PODER JUDICIAL DEL ESTADO”, el Pleno del Consejo de la Judicatura Local, en su Sesión Ordinaria de fecha once de julio de dos mil dieciocho, autorizó el cambio de domicilio del Juzgado de Control y Tribunal de Enjuiciamiento del Sistema de Justicia Penal Acusatorio y Oral de Primera Instancia, con sede en el municipio de Campeche, y de los Juzgados Especializados en el Sistema Integral de Justicia para Adolescentes del Poder Judicial del Estado, al ubicado en la carretera </w:t>
      </w:r>
      <w:proofErr w:type="spellStart"/>
      <w:r w:rsidRPr="00A66BE8">
        <w:rPr>
          <w:rFonts w:ascii="Arial" w:hAnsi="Arial" w:cs="Arial"/>
          <w:sz w:val="22"/>
          <w:szCs w:val="22"/>
        </w:rPr>
        <w:t>Chiná</w:t>
      </w:r>
      <w:proofErr w:type="spellEnd"/>
      <w:r w:rsidRPr="00A66BE8">
        <w:rPr>
          <w:rFonts w:ascii="Arial" w:hAnsi="Arial" w:cs="Arial"/>
          <w:sz w:val="22"/>
          <w:szCs w:val="22"/>
        </w:rPr>
        <w:t>-Campeche, kilómetro 4, tajo Anew, colonia Muculchakán, San Francisco de Campeche, Campeche, México.</w:t>
      </w:r>
    </w:p>
    <w:p w14:paraId="637913F8" w14:textId="77777777" w:rsidR="00A66BE8" w:rsidRPr="00A66BE8" w:rsidRDefault="00A66BE8" w:rsidP="00A66BE8">
      <w:pPr>
        <w:ind w:left="426"/>
        <w:jc w:val="both"/>
        <w:rPr>
          <w:rFonts w:ascii="Arial" w:hAnsi="Arial" w:cs="Arial"/>
          <w:sz w:val="22"/>
          <w:szCs w:val="22"/>
        </w:rPr>
      </w:pPr>
    </w:p>
    <w:p w14:paraId="36FFF0B4"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ES"/>
        </w:rPr>
      </w:pPr>
      <w:r w:rsidRPr="00A66BE8">
        <w:rPr>
          <w:rFonts w:ascii="Arial" w:hAnsi="Arial" w:cs="Arial"/>
          <w:b/>
          <w:sz w:val="22"/>
          <w:szCs w:val="22"/>
          <w:lang w:val="es-ES"/>
        </w:rPr>
        <w:t xml:space="preserve">DÉCIMO SEXTO. </w:t>
      </w:r>
      <w:r w:rsidRPr="00A66BE8">
        <w:rPr>
          <w:rFonts w:ascii="Arial" w:hAnsi="Arial" w:cs="Arial"/>
          <w:sz w:val="22"/>
          <w:szCs w:val="22"/>
          <w:lang w:val="es-ES"/>
        </w:rPr>
        <w:t>Que el Pleno del Consejo de la Judicatura Local, aprobó con fecha doce de junio de dos mil diecinueve el “ACUERDO GENERAL NÚMERO 13/CJCAM/18-2019 PARA EL FORTALECIMIENTO DE LA JUDICATURA, POR EL QUE SE ADOPTAN MEDIDAS ADMINISTRATIVAS CON MOTIVO DE LA TRANSICIÓN PLENA AL SISTEMA PROCESAL ACUSATORIO EN LA ENTIDAD”, por el cual determinó ampliar la estructura orgánica de Jueces de Control que integran el Juzgado del Sistema de Justicia Penal Acusatorio y Oral de Primera Instancia del Poder Judicial del Estado de Campeche, con sede en la capital de la entidad, mediante la creación de la quinta plaza de Juez de Control del Juzgado del Sistema de Justicia Penal Acusatorio y Oral de Primera Instancia del Poder Judicial del Estado de Campeche, con efectos a partir del día uno de julio de dos mil diecinueve.</w:t>
      </w:r>
    </w:p>
    <w:p w14:paraId="13C1FA8A"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ES"/>
        </w:rPr>
      </w:pPr>
    </w:p>
    <w:p w14:paraId="13B54F1C"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ES"/>
        </w:rPr>
      </w:pPr>
      <w:r w:rsidRPr="00A66BE8">
        <w:rPr>
          <w:rFonts w:ascii="Arial" w:hAnsi="Arial" w:cs="Arial"/>
          <w:b/>
          <w:sz w:val="22"/>
          <w:szCs w:val="22"/>
          <w:lang w:val="es-ES"/>
        </w:rPr>
        <w:t>DÉCIMO SÉPTIMO.</w:t>
      </w:r>
      <w:r w:rsidRPr="00A66BE8">
        <w:rPr>
          <w:rFonts w:ascii="Arial" w:hAnsi="Arial" w:cs="Arial"/>
          <w:sz w:val="22"/>
          <w:szCs w:val="22"/>
          <w:lang w:val="es-ES"/>
        </w:rPr>
        <w:t xml:space="preserve"> Que actualmente, en el Primer Distrito Judicial del Estado, existen cinco Jueces de Control, con jurisdicción y competencia en doce de los trece municipios de la entidad, con excepción del municipio de Carmen; quienes de conformidad con los artículos 60 y 62 de la Ley Orgánica del Poder Judicial del Estado, en vigor, harán las funciones indistintamente de Jueces de Control o de </w:t>
      </w:r>
      <w:r w:rsidRPr="00A66BE8">
        <w:rPr>
          <w:rFonts w:ascii="Arial" w:hAnsi="Arial" w:cs="Arial"/>
          <w:sz w:val="22"/>
          <w:szCs w:val="22"/>
          <w:lang w:val="es-ES"/>
        </w:rPr>
        <w:lastRenderedPageBreak/>
        <w:t>Tribunal de Enjuiciamiento, funcionando este último de manera unitaria o colegiada según sea el caso, en términos de los acuerdos generales que para el efecto se emitan y del Código Nacional de Procedimientos Penales.</w:t>
      </w:r>
    </w:p>
    <w:p w14:paraId="2DA8A9E2" w14:textId="77777777" w:rsidR="00A66BE8" w:rsidRPr="00A66BE8" w:rsidRDefault="00A66BE8" w:rsidP="00A66BE8">
      <w:pPr>
        <w:ind w:left="426"/>
        <w:jc w:val="both"/>
        <w:rPr>
          <w:rFonts w:ascii="Arial" w:hAnsi="Arial" w:cs="Arial"/>
          <w:bCs/>
          <w:sz w:val="22"/>
          <w:szCs w:val="22"/>
          <w:lang w:val="es-ES"/>
        </w:rPr>
      </w:pPr>
    </w:p>
    <w:p w14:paraId="3A8A0C3B" w14:textId="77777777" w:rsidR="00A66BE8" w:rsidRPr="00A66BE8" w:rsidRDefault="00A66BE8" w:rsidP="00A66BE8">
      <w:pPr>
        <w:ind w:left="426"/>
        <w:jc w:val="both"/>
        <w:rPr>
          <w:rFonts w:ascii="Arial" w:hAnsi="Arial" w:cs="Arial"/>
          <w:sz w:val="22"/>
          <w:szCs w:val="22"/>
        </w:rPr>
      </w:pPr>
      <w:bookmarkStart w:id="5" w:name="OLE_LINK66"/>
      <w:bookmarkStart w:id="6" w:name="OLE_LINK67"/>
      <w:r w:rsidRPr="00A66BE8">
        <w:rPr>
          <w:rFonts w:ascii="Arial" w:hAnsi="Arial" w:cs="Arial"/>
          <w:b/>
          <w:bCs/>
          <w:sz w:val="22"/>
          <w:szCs w:val="22"/>
          <w:lang w:val="es-ES"/>
        </w:rPr>
        <w:t xml:space="preserve">DÉCIMO OCTAVO. </w:t>
      </w:r>
      <w:r w:rsidRPr="00A66BE8">
        <w:rPr>
          <w:rFonts w:ascii="Arial" w:hAnsi="Arial" w:cs="Arial"/>
          <w:sz w:val="22"/>
          <w:szCs w:val="22"/>
          <w:lang w:val="es-ES"/>
        </w:rPr>
        <w:t>Que con sujeción a los objetivos y metas planteadas en el Eje Estratégico del Plan Institucional de Desarrollo del Poder Judicial del Estado de Campeche, para el periodo 2015-2021, denominado “</w:t>
      </w:r>
      <w:r w:rsidRPr="00A66BE8">
        <w:rPr>
          <w:rFonts w:ascii="Arial" w:hAnsi="Arial" w:cs="Arial"/>
          <w:sz w:val="22"/>
          <w:szCs w:val="22"/>
          <w:lang w:val="es-MX"/>
        </w:rPr>
        <w:t>Implementación y Consolidación de Sistemas de Justicia</w:t>
      </w:r>
      <w:r w:rsidRPr="00A66BE8">
        <w:rPr>
          <w:rFonts w:ascii="Arial" w:hAnsi="Arial" w:cs="Arial"/>
          <w:sz w:val="22"/>
          <w:szCs w:val="22"/>
          <w:lang w:val="es-ES"/>
        </w:rPr>
        <w:t xml:space="preserve">”, es necesario establecer medidas administrativas orientadas a fortalecer los procesos orales; de ahí que, ante las nuevas sedes del Poder Judicial del Estado, en los municipios de Hecelchakán y Champotón, establecidas mediante </w:t>
      </w:r>
      <w:bookmarkStart w:id="7" w:name="OLE_LINK70"/>
      <w:bookmarkStart w:id="8" w:name="OLE_LINK71"/>
      <w:r w:rsidRPr="00A66BE8">
        <w:rPr>
          <w:rFonts w:ascii="Arial" w:hAnsi="Arial" w:cs="Arial"/>
          <w:sz w:val="22"/>
          <w:szCs w:val="22"/>
          <w:lang w:val="es-ES"/>
        </w:rPr>
        <w:t>los acuerdos generales 19/CJCAM/19-2020 y 21/CJCAM/19-2020</w:t>
      </w:r>
      <w:bookmarkEnd w:id="7"/>
      <w:bookmarkEnd w:id="8"/>
      <w:r w:rsidRPr="00A66BE8">
        <w:rPr>
          <w:rFonts w:ascii="Arial" w:hAnsi="Arial" w:cs="Arial"/>
          <w:sz w:val="22"/>
          <w:szCs w:val="22"/>
          <w:lang w:val="es-ES"/>
        </w:rPr>
        <w:t>, los cuales</w:t>
      </w:r>
      <w:r w:rsidRPr="00A66BE8">
        <w:rPr>
          <w:rFonts w:ascii="Arial" w:hAnsi="Arial" w:cs="Arial"/>
          <w:sz w:val="22"/>
          <w:szCs w:val="22"/>
        </w:rPr>
        <w:t xml:space="preserve"> cuentan con salas de audiencias, así como con espacios para la operatividad del Sistema Procesal Penal Acusatorio y Oral, se propone determinar la </w:t>
      </w:r>
      <w:proofErr w:type="spellStart"/>
      <w:r w:rsidRPr="00A66BE8">
        <w:rPr>
          <w:rFonts w:ascii="Arial" w:hAnsi="Arial" w:cs="Arial"/>
          <w:sz w:val="22"/>
          <w:szCs w:val="22"/>
          <w:lang w:val="es-ES"/>
        </w:rPr>
        <w:t>itinerancia</w:t>
      </w:r>
      <w:proofErr w:type="spellEnd"/>
      <w:r w:rsidRPr="00A66BE8">
        <w:rPr>
          <w:rFonts w:ascii="Arial" w:hAnsi="Arial" w:cs="Arial"/>
          <w:sz w:val="22"/>
          <w:szCs w:val="22"/>
          <w:lang w:val="es-ES"/>
        </w:rPr>
        <w:t xml:space="preserve"> de los Juzgados de Control del Estado de Campeche, con competencia en todos los municipios del Estado, con excepción del municipio de Carmen; como una medida adicional que permita hacer efectiva la garantía de acceso a la justicia contenida en el artículo 17 de la Constitución Federal. </w:t>
      </w:r>
    </w:p>
    <w:bookmarkEnd w:id="5"/>
    <w:bookmarkEnd w:id="6"/>
    <w:p w14:paraId="5D041810"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ES"/>
        </w:rPr>
      </w:pPr>
    </w:p>
    <w:p w14:paraId="011BF57C" w14:textId="77777777" w:rsidR="00A66BE8" w:rsidRPr="00A66BE8" w:rsidRDefault="00A66BE8" w:rsidP="00A66BE8">
      <w:pPr>
        <w:ind w:left="426"/>
        <w:jc w:val="both"/>
        <w:rPr>
          <w:rFonts w:ascii="Arial" w:hAnsi="Arial" w:cs="Arial"/>
          <w:sz w:val="22"/>
          <w:szCs w:val="22"/>
          <w:lang w:val="es-ES"/>
        </w:rPr>
      </w:pPr>
      <w:r w:rsidRPr="00A66BE8">
        <w:rPr>
          <w:rFonts w:ascii="Arial" w:hAnsi="Arial" w:cs="Arial"/>
          <w:b/>
          <w:bCs/>
          <w:sz w:val="22"/>
          <w:szCs w:val="22"/>
          <w:lang w:val="es-ES"/>
        </w:rPr>
        <w:t xml:space="preserve">DÉCIMO NOVENO. </w:t>
      </w:r>
      <w:r w:rsidRPr="00A66BE8">
        <w:rPr>
          <w:rFonts w:ascii="Arial" w:hAnsi="Arial" w:cs="Arial"/>
          <w:sz w:val="22"/>
          <w:szCs w:val="22"/>
          <w:lang w:val="es-ES"/>
        </w:rPr>
        <w:t>Que mediante los acuerdos generales 33/CJCAM/20-2021 y 32/CJCAM/20-2021, el Pleno del Consejo de la Judicatura Local determinó la vigencia de los acuerdos generales 19/CJCAM/19-2020 y 21/CJCAM/19-2020, referidos en el párrafo que antecede, a partir del quince de agosto y uno de septiembre del presente año, respectivamente.</w:t>
      </w:r>
    </w:p>
    <w:p w14:paraId="28A53718" w14:textId="77777777" w:rsidR="00A66BE8" w:rsidRPr="00A66BE8" w:rsidRDefault="00A66BE8" w:rsidP="00A66BE8">
      <w:pPr>
        <w:ind w:left="426"/>
        <w:jc w:val="both"/>
        <w:rPr>
          <w:rFonts w:ascii="Arial" w:hAnsi="Arial" w:cs="Arial"/>
          <w:sz w:val="22"/>
          <w:szCs w:val="22"/>
        </w:rPr>
      </w:pPr>
    </w:p>
    <w:p w14:paraId="653F4B2A"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ES"/>
        </w:rPr>
      </w:pPr>
      <w:r w:rsidRPr="00A66BE8">
        <w:rPr>
          <w:rFonts w:ascii="Arial" w:hAnsi="Arial" w:cs="Arial"/>
          <w:sz w:val="22"/>
          <w:szCs w:val="22"/>
          <w:lang w:val="es-ES"/>
        </w:rPr>
        <w:t>Por lo anterior, y con fundamento en los artículos 78 bis de la Constitución Política del Estado de Campeche,</w:t>
      </w:r>
      <w:r w:rsidRPr="00A66BE8">
        <w:rPr>
          <w:rFonts w:ascii="Arial" w:hAnsi="Arial" w:cs="Arial"/>
          <w:sz w:val="22"/>
          <w:szCs w:val="22"/>
        </w:rPr>
        <w:t xml:space="preserve"> 5, </w:t>
      </w:r>
      <w:r w:rsidRPr="00A66BE8">
        <w:rPr>
          <w:rFonts w:ascii="Arial" w:hAnsi="Arial" w:cs="Arial"/>
          <w:sz w:val="22"/>
          <w:szCs w:val="22"/>
          <w:lang w:val="es-ES"/>
        </w:rPr>
        <w:t>8, fracción XX, 110, 125, fracciones VI y VII, y “QUINTO” Transitorio de la Ley Orgánica del Poder Judicial del Estado de Campeche, vigente, se emite el siguiente:</w:t>
      </w:r>
    </w:p>
    <w:p w14:paraId="48337F7C"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ES"/>
        </w:rPr>
      </w:pPr>
    </w:p>
    <w:p w14:paraId="7AAE8585" w14:textId="77777777" w:rsidR="00A66BE8" w:rsidRPr="00A66BE8" w:rsidRDefault="00A66BE8" w:rsidP="00A66BE8">
      <w:pPr>
        <w:ind w:left="426"/>
        <w:jc w:val="both"/>
        <w:rPr>
          <w:rFonts w:ascii="Arial" w:hAnsi="Arial" w:cs="Arial"/>
          <w:b/>
          <w:bCs/>
          <w:sz w:val="22"/>
          <w:szCs w:val="22"/>
          <w:lang w:val="es-ES"/>
        </w:rPr>
      </w:pPr>
      <w:r w:rsidRPr="00A66BE8">
        <w:rPr>
          <w:rFonts w:ascii="Arial" w:hAnsi="Arial" w:cs="Arial"/>
          <w:b/>
          <w:bCs/>
          <w:sz w:val="22"/>
          <w:szCs w:val="22"/>
          <w:lang w:val="es-ES"/>
        </w:rPr>
        <w:t>ACUERDO GENERAL NÚMERO 34CJCAM/20-2021, POR EL QUE SE REGULA LA FUNCIÓN ITINERANTE DE LOS JUECES DE CONTROL DEL SISTEMA DE JUSTICIA PENAL ACUSATORIO Y ORAL DE PRIMERA INSTANCIA, CON SEDE EN EL MUNICIPIO DE CAMPECHE, Y SE ADOPTAN MEDIDAS ADMINISTRATIVAS PARA EL FORTALECIMIENTO DE LA IMPARTICIÓN DE JUSTICIA.</w:t>
      </w:r>
    </w:p>
    <w:p w14:paraId="1445387A" w14:textId="77777777" w:rsidR="00A66BE8" w:rsidRPr="00A66BE8" w:rsidRDefault="00A66BE8" w:rsidP="00A66BE8">
      <w:pPr>
        <w:widowControl w:val="0"/>
        <w:autoSpaceDE w:val="0"/>
        <w:autoSpaceDN w:val="0"/>
        <w:adjustRightInd w:val="0"/>
        <w:ind w:left="426"/>
        <w:jc w:val="both"/>
        <w:rPr>
          <w:rFonts w:ascii="Arial" w:hAnsi="Arial" w:cs="Arial"/>
          <w:sz w:val="22"/>
          <w:szCs w:val="22"/>
          <w:lang w:val="es-ES"/>
        </w:rPr>
      </w:pPr>
    </w:p>
    <w:p w14:paraId="3E946F38" w14:textId="77777777" w:rsidR="00A66BE8" w:rsidRPr="00A66BE8" w:rsidRDefault="00A66BE8" w:rsidP="00A66BE8">
      <w:pPr>
        <w:widowControl w:val="0"/>
        <w:autoSpaceDE w:val="0"/>
        <w:autoSpaceDN w:val="0"/>
        <w:adjustRightInd w:val="0"/>
        <w:ind w:left="426"/>
        <w:jc w:val="both"/>
        <w:rPr>
          <w:rFonts w:ascii="Arial" w:hAnsi="Arial" w:cs="Arial"/>
          <w:sz w:val="22"/>
          <w:szCs w:val="22"/>
        </w:rPr>
      </w:pPr>
      <w:r w:rsidRPr="00A66BE8">
        <w:rPr>
          <w:rFonts w:ascii="Arial" w:hAnsi="Arial" w:cs="Arial"/>
          <w:b/>
          <w:bCs/>
          <w:sz w:val="22"/>
          <w:szCs w:val="22"/>
          <w:lang w:val="es-ES"/>
        </w:rPr>
        <w:t xml:space="preserve">PRIMERO. </w:t>
      </w:r>
      <w:r w:rsidRPr="00A66BE8">
        <w:rPr>
          <w:rFonts w:ascii="Arial" w:hAnsi="Arial" w:cs="Arial"/>
          <w:sz w:val="22"/>
          <w:szCs w:val="22"/>
        </w:rPr>
        <w:t xml:space="preserve">A partir del </w:t>
      </w:r>
      <w:r w:rsidRPr="00A66BE8">
        <w:rPr>
          <w:rFonts w:ascii="Arial" w:hAnsi="Arial" w:cs="Arial"/>
          <w:b/>
          <w:sz w:val="22"/>
          <w:szCs w:val="22"/>
        </w:rPr>
        <w:t>uno de septiembre de dos mil veintiuno</w:t>
      </w:r>
      <w:r w:rsidRPr="00A66BE8">
        <w:rPr>
          <w:rFonts w:ascii="Arial" w:hAnsi="Arial" w:cs="Arial"/>
          <w:sz w:val="22"/>
          <w:szCs w:val="22"/>
        </w:rPr>
        <w:t xml:space="preserve">, los Jueces de Control y del Tribunal de Enjuiciamiento del Poder Judicial del Estado de Campeche, con sede en el municipio de Campeche, y jurisdicción territorial en los municipios de Campeche, Calakmul, Calkiní, Candelaria, Champotón, </w:t>
      </w:r>
      <w:proofErr w:type="spellStart"/>
      <w:r w:rsidRPr="00A66BE8">
        <w:rPr>
          <w:rFonts w:ascii="Arial" w:hAnsi="Arial" w:cs="Arial"/>
          <w:sz w:val="22"/>
          <w:szCs w:val="22"/>
        </w:rPr>
        <w:t>Dzitbalché</w:t>
      </w:r>
      <w:proofErr w:type="spellEnd"/>
      <w:r w:rsidRPr="00A66BE8">
        <w:rPr>
          <w:rFonts w:ascii="Arial" w:hAnsi="Arial" w:cs="Arial"/>
          <w:sz w:val="22"/>
          <w:szCs w:val="22"/>
        </w:rPr>
        <w:t xml:space="preserve">, Escárcega, Hecelchakán, Hopelchén, Palizada, </w:t>
      </w:r>
      <w:proofErr w:type="spellStart"/>
      <w:r w:rsidRPr="00A66BE8">
        <w:rPr>
          <w:rFonts w:ascii="Arial" w:hAnsi="Arial" w:cs="Arial"/>
          <w:sz w:val="22"/>
          <w:szCs w:val="22"/>
        </w:rPr>
        <w:t>Seybaplaya</w:t>
      </w:r>
      <w:proofErr w:type="spellEnd"/>
      <w:r w:rsidRPr="00A66BE8">
        <w:rPr>
          <w:rFonts w:ascii="Arial" w:hAnsi="Arial" w:cs="Arial"/>
          <w:sz w:val="22"/>
          <w:szCs w:val="22"/>
        </w:rPr>
        <w:t xml:space="preserve"> y Tenabo, en términos de las disposiciones de la ley de la materia y los acuerdos generales que se emitan al respecto, adoptarán de manera complementaria a la que actualmente realizan, la modalidad de itinerantes.</w:t>
      </w:r>
    </w:p>
    <w:p w14:paraId="5F7B9B72" w14:textId="77777777" w:rsidR="00A66BE8" w:rsidRPr="00A66BE8" w:rsidRDefault="00A66BE8" w:rsidP="00A66BE8">
      <w:pPr>
        <w:widowControl w:val="0"/>
        <w:autoSpaceDE w:val="0"/>
        <w:autoSpaceDN w:val="0"/>
        <w:adjustRightInd w:val="0"/>
        <w:ind w:left="426"/>
        <w:jc w:val="both"/>
        <w:rPr>
          <w:rFonts w:ascii="Arial" w:hAnsi="Arial" w:cs="Arial"/>
          <w:b/>
          <w:bCs/>
          <w:sz w:val="22"/>
          <w:szCs w:val="22"/>
        </w:rPr>
      </w:pPr>
    </w:p>
    <w:p w14:paraId="24075808" w14:textId="77777777" w:rsidR="00A66BE8" w:rsidRPr="00A66BE8" w:rsidRDefault="00A66BE8" w:rsidP="00A66BE8">
      <w:pPr>
        <w:widowControl w:val="0"/>
        <w:autoSpaceDE w:val="0"/>
        <w:autoSpaceDN w:val="0"/>
        <w:adjustRightInd w:val="0"/>
        <w:ind w:left="426"/>
        <w:jc w:val="both"/>
        <w:rPr>
          <w:rFonts w:ascii="Arial" w:hAnsi="Arial" w:cs="Arial"/>
          <w:sz w:val="22"/>
          <w:szCs w:val="22"/>
        </w:rPr>
      </w:pPr>
      <w:r w:rsidRPr="00A66BE8">
        <w:rPr>
          <w:rFonts w:ascii="Arial" w:hAnsi="Arial" w:cs="Arial"/>
          <w:sz w:val="22"/>
          <w:szCs w:val="22"/>
        </w:rPr>
        <w:t xml:space="preserve">La función itinerante, se entiende como la posibilidad de los jueces adscritos al Juzgado de Control del Sistema de Justicia  Penal Acusatorio y Oral de Primera Instancia, con sede en el municipio de Campeche, para trasladarse a los Edificios Sala de Juicios Orales-Hecelchakán y Sala de Juicios Orales-Champotón, ubicados en calle 20 sin número, entre 9 y 7 de la colonia “La Conquista”, del Municipio de Hecelchakán, Campeche; y en calle 14, letra “B”, por 43, de la Colonia </w:t>
      </w:r>
      <w:proofErr w:type="spellStart"/>
      <w:r w:rsidRPr="00A66BE8">
        <w:rPr>
          <w:rFonts w:ascii="Arial" w:hAnsi="Arial" w:cs="Arial"/>
          <w:sz w:val="22"/>
          <w:szCs w:val="22"/>
        </w:rPr>
        <w:t>Cuautémoc</w:t>
      </w:r>
      <w:proofErr w:type="spellEnd"/>
      <w:r w:rsidRPr="00A66BE8">
        <w:rPr>
          <w:rFonts w:ascii="Arial" w:hAnsi="Arial" w:cs="Arial"/>
          <w:sz w:val="22"/>
          <w:szCs w:val="22"/>
        </w:rPr>
        <w:t xml:space="preserve"> Cárdenas de la Ciudad de Champotón, Campeche, respectivamente; a fin de desahogar y sustanciar aquellos asuntos de su competencia a que se refiere el punto Segundo del presente Acuerdo General.</w:t>
      </w:r>
    </w:p>
    <w:p w14:paraId="48C8E8CC" w14:textId="77777777" w:rsidR="00A66BE8" w:rsidRPr="00A66BE8" w:rsidRDefault="00A66BE8" w:rsidP="00A66BE8">
      <w:pPr>
        <w:widowControl w:val="0"/>
        <w:autoSpaceDE w:val="0"/>
        <w:autoSpaceDN w:val="0"/>
        <w:adjustRightInd w:val="0"/>
        <w:ind w:left="426"/>
        <w:jc w:val="both"/>
        <w:rPr>
          <w:rFonts w:ascii="Arial" w:hAnsi="Arial" w:cs="Arial"/>
          <w:sz w:val="22"/>
          <w:szCs w:val="22"/>
        </w:rPr>
      </w:pPr>
    </w:p>
    <w:p w14:paraId="5E97B54C" w14:textId="77777777" w:rsidR="00A66BE8" w:rsidRPr="00A66BE8" w:rsidRDefault="00A66BE8" w:rsidP="00A66BE8">
      <w:pPr>
        <w:widowControl w:val="0"/>
        <w:autoSpaceDE w:val="0"/>
        <w:autoSpaceDN w:val="0"/>
        <w:adjustRightInd w:val="0"/>
        <w:ind w:left="426"/>
        <w:jc w:val="both"/>
        <w:rPr>
          <w:rFonts w:ascii="Arial" w:hAnsi="Arial" w:cs="Arial"/>
          <w:b/>
          <w:sz w:val="22"/>
          <w:szCs w:val="22"/>
        </w:rPr>
      </w:pPr>
      <w:r w:rsidRPr="00A66BE8">
        <w:rPr>
          <w:rFonts w:ascii="Arial" w:hAnsi="Arial" w:cs="Arial"/>
          <w:b/>
          <w:bCs/>
          <w:sz w:val="22"/>
          <w:szCs w:val="22"/>
          <w:lang w:val="es-ES"/>
        </w:rPr>
        <w:t>SEGUNDO.</w:t>
      </w:r>
      <w:r w:rsidRPr="00A66BE8">
        <w:rPr>
          <w:rFonts w:ascii="Arial" w:hAnsi="Arial" w:cs="Arial"/>
          <w:sz w:val="22"/>
          <w:szCs w:val="22"/>
          <w:lang w:val="es-ES"/>
        </w:rPr>
        <w:t xml:space="preserve"> </w:t>
      </w:r>
      <w:r w:rsidRPr="00A66BE8">
        <w:rPr>
          <w:rFonts w:ascii="Arial" w:hAnsi="Arial" w:cs="Arial"/>
          <w:sz w:val="22"/>
          <w:szCs w:val="22"/>
        </w:rPr>
        <w:t>Los Jueces de Control del Sistema de Justicia Penal Acusatorio y Oral de Primera Instancia, con sede en el municipio de Campeche,</w:t>
      </w:r>
      <w:r w:rsidRPr="00A66BE8">
        <w:rPr>
          <w:rFonts w:ascii="Arial" w:hAnsi="Arial" w:cs="Arial"/>
          <w:sz w:val="22"/>
          <w:szCs w:val="22"/>
          <w:lang w:val="es-ES"/>
        </w:rPr>
        <w:t xml:space="preserve"> conservarán su jurisdicción y competencia, y solo </w:t>
      </w:r>
      <w:r w:rsidRPr="00A66BE8">
        <w:rPr>
          <w:rFonts w:ascii="Arial" w:hAnsi="Arial" w:cs="Arial"/>
          <w:sz w:val="22"/>
          <w:szCs w:val="22"/>
        </w:rPr>
        <w:t xml:space="preserve">podrán realizar audiencias iniciales en las sedes a las que hace referencia el punto de acuerdo que antecede, cuando se trate de delitos </w:t>
      </w:r>
      <w:r w:rsidRPr="00A66BE8">
        <w:rPr>
          <w:rFonts w:ascii="Arial" w:hAnsi="Arial" w:cs="Arial"/>
          <w:sz w:val="22"/>
          <w:szCs w:val="22"/>
        </w:rPr>
        <w:lastRenderedPageBreak/>
        <w:t xml:space="preserve">de fuero común en los que no proceda prisión preventiva de manera oficiosa ni justificada según lo prevén los artículos 19 de la Constitución Política de los Estados Unidos </w:t>
      </w:r>
      <w:r w:rsidRPr="00A66BE8">
        <w:rPr>
          <w:rFonts w:ascii="Arial" w:hAnsi="Arial" w:cs="Arial"/>
          <w:sz w:val="22"/>
          <w:szCs w:val="22"/>
          <w:lang w:val="es-ES"/>
        </w:rPr>
        <w:t>Mexicanos, 155, fracción XIV y 167 del Código Nacional de Procedimientos Penales.</w:t>
      </w:r>
    </w:p>
    <w:p w14:paraId="7D13009E" w14:textId="77777777" w:rsidR="00A66BE8" w:rsidRPr="00A66BE8" w:rsidRDefault="00A66BE8" w:rsidP="00A66BE8">
      <w:pPr>
        <w:widowControl w:val="0"/>
        <w:autoSpaceDE w:val="0"/>
        <w:autoSpaceDN w:val="0"/>
        <w:adjustRightInd w:val="0"/>
        <w:ind w:left="426"/>
        <w:jc w:val="both"/>
        <w:rPr>
          <w:rFonts w:ascii="Arial" w:hAnsi="Arial" w:cs="Arial"/>
          <w:sz w:val="22"/>
          <w:szCs w:val="22"/>
        </w:rPr>
      </w:pPr>
    </w:p>
    <w:p w14:paraId="5D0BAFB3" w14:textId="77777777" w:rsidR="00A66BE8" w:rsidRPr="00A66BE8" w:rsidRDefault="00A66BE8" w:rsidP="00A66BE8">
      <w:pPr>
        <w:widowControl w:val="0"/>
        <w:autoSpaceDE w:val="0"/>
        <w:autoSpaceDN w:val="0"/>
        <w:adjustRightInd w:val="0"/>
        <w:ind w:left="426"/>
        <w:jc w:val="both"/>
        <w:rPr>
          <w:rFonts w:ascii="Arial" w:hAnsi="Arial" w:cs="Arial"/>
          <w:sz w:val="22"/>
          <w:szCs w:val="22"/>
        </w:rPr>
      </w:pPr>
      <w:r w:rsidRPr="00A66BE8">
        <w:rPr>
          <w:rFonts w:ascii="Arial" w:hAnsi="Arial" w:cs="Arial"/>
          <w:sz w:val="22"/>
          <w:szCs w:val="22"/>
        </w:rPr>
        <w:t>En aquellos casos en que, por excepción, así lo determinen los jueces del conocimiento, se podrán desahogar las audiencias intermedias y, en su caso, de juicio.</w:t>
      </w:r>
    </w:p>
    <w:p w14:paraId="24603B13" w14:textId="77777777" w:rsidR="00A66BE8" w:rsidRPr="00A66BE8" w:rsidRDefault="00A66BE8" w:rsidP="00A66BE8">
      <w:pPr>
        <w:widowControl w:val="0"/>
        <w:autoSpaceDE w:val="0"/>
        <w:autoSpaceDN w:val="0"/>
        <w:adjustRightInd w:val="0"/>
        <w:ind w:left="426"/>
        <w:jc w:val="both"/>
        <w:rPr>
          <w:rFonts w:ascii="Arial" w:hAnsi="Arial" w:cs="Arial"/>
          <w:sz w:val="22"/>
          <w:szCs w:val="22"/>
        </w:rPr>
      </w:pPr>
    </w:p>
    <w:p w14:paraId="1AC7019A" w14:textId="77777777" w:rsidR="00A66BE8" w:rsidRPr="00A66BE8" w:rsidRDefault="00A66BE8" w:rsidP="00A66BE8">
      <w:pPr>
        <w:widowControl w:val="0"/>
        <w:autoSpaceDE w:val="0"/>
        <w:autoSpaceDN w:val="0"/>
        <w:adjustRightInd w:val="0"/>
        <w:ind w:left="426"/>
        <w:jc w:val="both"/>
        <w:rPr>
          <w:rFonts w:ascii="Arial" w:hAnsi="Arial" w:cs="Arial"/>
          <w:sz w:val="22"/>
          <w:szCs w:val="22"/>
        </w:rPr>
      </w:pPr>
      <w:r w:rsidRPr="00A66BE8">
        <w:rPr>
          <w:rFonts w:ascii="Arial" w:hAnsi="Arial" w:cs="Arial"/>
          <w:b/>
          <w:sz w:val="22"/>
          <w:szCs w:val="22"/>
        </w:rPr>
        <w:t xml:space="preserve">TERCERO. </w:t>
      </w:r>
      <w:bookmarkStart w:id="9" w:name="OLE_LINK212"/>
      <w:bookmarkStart w:id="10" w:name="OLE_LINK213"/>
      <w:r w:rsidRPr="00A66BE8">
        <w:rPr>
          <w:rFonts w:ascii="Arial" w:hAnsi="Arial" w:cs="Arial"/>
          <w:sz w:val="22"/>
          <w:szCs w:val="22"/>
        </w:rPr>
        <w:t xml:space="preserve">El Juez de Despacho, Juez de Control, o Tribunal de Enjuiciamiento </w:t>
      </w:r>
      <w:bookmarkEnd w:id="9"/>
      <w:bookmarkEnd w:id="10"/>
      <w:r w:rsidRPr="00A66BE8">
        <w:rPr>
          <w:rFonts w:ascii="Arial" w:hAnsi="Arial" w:cs="Arial"/>
          <w:sz w:val="22"/>
          <w:szCs w:val="22"/>
        </w:rPr>
        <w:t>al emitir el acuerdo de radicación y el citatorio correspondiente, hará el pronunciamiento en el sentido de que la audiencia respectiva se celebrará en la sede correspondiente a que hace referencia el punto de acuerdo “PRIMERO”, según sea el caso.</w:t>
      </w:r>
    </w:p>
    <w:p w14:paraId="5F951F2D" w14:textId="77777777" w:rsidR="00A66BE8" w:rsidRPr="00A66BE8" w:rsidRDefault="00A66BE8" w:rsidP="00A66BE8">
      <w:pPr>
        <w:widowControl w:val="0"/>
        <w:autoSpaceDE w:val="0"/>
        <w:autoSpaceDN w:val="0"/>
        <w:adjustRightInd w:val="0"/>
        <w:ind w:left="426"/>
        <w:jc w:val="both"/>
        <w:rPr>
          <w:rFonts w:ascii="Arial" w:hAnsi="Arial" w:cs="Arial"/>
          <w:sz w:val="22"/>
          <w:szCs w:val="22"/>
        </w:rPr>
      </w:pPr>
    </w:p>
    <w:p w14:paraId="76D9DDF5" w14:textId="77777777" w:rsidR="00A66BE8" w:rsidRPr="00A66BE8" w:rsidRDefault="00A66BE8" w:rsidP="00A66BE8">
      <w:pPr>
        <w:ind w:left="426"/>
        <w:jc w:val="both"/>
        <w:rPr>
          <w:rFonts w:ascii="Arial" w:hAnsi="Arial" w:cs="Arial"/>
          <w:sz w:val="22"/>
          <w:szCs w:val="22"/>
        </w:rPr>
      </w:pPr>
      <w:r w:rsidRPr="00A66BE8">
        <w:rPr>
          <w:rFonts w:ascii="Arial" w:hAnsi="Arial" w:cs="Arial"/>
          <w:b/>
          <w:sz w:val="22"/>
          <w:szCs w:val="22"/>
        </w:rPr>
        <w:t>CUARTO.</w:t>
      </w:r>
      <w:r w:rsidRPr="00A66BE8">
        <w:rPr>
          <w:rFonts w:ascii="Arial" w:hAnsi="Arial" w:cs="Arial"/>
          <w:sz w:val="22"/>
          <w:szCs w:val="22"/>
        </w:rPr>
        <w:t xml:space="preserve"> </w:t>
      </w:r>
      <w:r w:rsidRPr="00A66BE8">
        <w:rPr>
          <w:rFonts w:ascii="Arial" w:hAnsi="Arial" w:cs="Arial"/>
          <w:bCs/>
          <w:sz w:val="22"/>
          <w:szCs w:val="22"/>
        </w:rPr>
        <w:t xml:space="preserve">Toda la correspondencia que verse sobre las carpetas judicializadas que realicen las audiencias iniciales correspondientes en los </w:t>
      </w:r>
      <w:r w:rsidRPr="00A66BE8">
        <w:rPr>
          <w:rFonts w:ascii="Arial" w:hAnsi="Arial" w:cs="Arial"/>
          <w:sz w:val="22"/>
          <w:szCs w:val="22"/>
          <w:lang w:val="es-ES"/>
        </w:rPr>
        <w:t>Edificios Sala de Juicios Orales-Hecelchakán y Sala de Juicios Orales-Champotón</w:t>
      </w:r>
      <w:r w:rsidRPr="00A66BE8">
        <w:rPr>
          <w:rFonts w:ascii="Arial" w:hAnsi="Arial" w:cs="Arial"/>
          <w:b/>
          <w:bCs/>
          <w:sz w:val="22"/>
          <w:szCs w:val="22"/>
        </w:rPr>
        <w:t xml:space="preserve">, </w:t>
      </w:r>
      <w:r w:rsidRPr="00A66BE8">
        <w:rPr>
          <w:rFonts w:ascii="Arial" w:hAnsi="Arial" w:cs="Arial"/>
          <w:bCs/>
          <w:sz w:val="22"/>
          <w:szCs w:val="22"/>
        </w:rPr>
        <w:t>deberá generarse y recepcionarse en el domicilio sede del Juzgado de</w:t>
      </w:r>
      <w:r w:rsidRPr="00A66BE8">
        <w:rPr>
          <w:rFonts w:ascii="Arial" w:hAnsi="Arial" w:cs="Arial"/>
          <w:b/>
          <w:bCs/>
          <w:sz w:val="22"/>
          <w:szCs w:val="22"/>
        </w:rPr>
        <w:t xml:space="preserve"> </w:t>
      </w:r>
      <w:r w:rsidRPr="00A66BE8">
        <w:rPr>
          <w:rFonts w:ascii="Arial" w:hAnsi="Arial" w:cs="Arial"/>
          <w:sz w:val="22"/>
          <w:szCs w:val="22"/>
        </w:rPr>
        <w:t xml:space="preserve">Control y Tribunal de Enjuiciamiento del Sistema de Justicia Penal Acusatorio y Oral de Primera Instancia, con sede en el municipio de Campeche ubicado en carretera </w:t>
      </w:r>
      <w:proofErr w:type="spellStart"/>
      <w:r w:rsidRPr="00A66BE8">
        <w:rPr>
          <w:rFonts w:ascii="Arial" w:hAnsi="Arial" w:cs="Arial"/>
          <w:sz w:val="22"/>
          <w:szCs w:val="22"/>
        </w:rPr>
        <w:t>Chiná</w:t>
      </w:r>
      <w:proofErr w:type="spellEnd"/>
      <w:r w:rsidRPr="00A66BE8">
        <w:rPr>
          <w:rFonts w:ascii="Arial" w:hAnsi="Arial" w:cs="Arial"/>
          <w:sz w:val="22"/>
          <w:szCs w:val="22"/>
        </w:rPr>
        <w:t>-Campeche, kilómetro 4, tajo Anew, colonia Muculchakán, San Francisco de Campeche, Campeche, México; salvo los casos de excepción que establezca el Juez de Control correspondiente o la Administración General del Juzgado de Control del Sistema de Justicia Penal Acusatorio y Oral de Primera Instancia, con sede en el municipio de Campeche, la cual será recepcionada en la sede correspondiente.</w:t>
      </w:r>
    </w:p>
    <w:p w14:paraId="1F24ED54" w14:textId="77777777" w:rsidR="00A66BE8" w:rsidRPr="00A66BE8" w:rsidRDefault="00A66BE8" w:rsidP="00A66BE8">
      <w:pPr>
        <w:ind w:left="426"/>
        <w:jc w:val="both"/>
        <w:rPr>
          <w:rFonts w:ascii="Arial" w:hAnsi="Arial" w:cs="Arial"/>
          <w:sz w:val="22"/>
          <w:szCs w:val="22"/>
        </w:rPr>
      </w:pPr>
    </w:p>
    <w:p w14:paraId="66B16397" w14:textId="77777777" w:rsidR="00A66BE8" w:rsidRPr="00A66BE8" w:rsidRDefault="00A66BE8" w:rsidP="00A66BE8">
      <w:pPr>
        <w:ind w:left="426"/>
        <w:jc w:val="both"/>
        <w:rPr>
          <w:rFonts w:ascii="Arial" w:hAnsi="Arial" w:cs="Arial"/>
          <w:sz w:val="22"/>
          <w:szCs w:val="22"/>
          <w:lang w:val="es-MX"/>
        </w:rPr>
      </w:pPr>
      <w:r w:rsidRPr="00A66BE8">
        <w:rPr>
          <w:rFonts w:ascii="Arial" w:hAnsi="Arial" w:cs="Arial"/>
          <w:b/>
          <w:bCs/>
          <w:sz w:val="22"/>
          <w:szCs w:val="22"/>
        </w:rPr>
        <w:t xml:space="preserve">QUINTO. </w:t>
      </w:r>
      <w:r w:rsidRPr="00A66BE8">
        <w:rPr>
          <w:rFonts w:ascii="Arial" w:hAnsi="Arial" w:cs="Arial"/>
          <w:bCs/>
          <w:sz w:val="22"/>
          <w:szCs w:val="22"/>
        </w:rPr>
        <w:t xml:space="preserve">Las audiencias que realicen los Jueces de Control en función itinerante en los </w:t>
      </w:r>
      <w:r w:rsidRPr="00A66BE8">
        <w:rPr>
          <w:rFonts w:ascii="Arial" w:hAnsi="Arial" w:cs="Arial"/>
          <w:sz w:val="22"/>
          <w:szCs w:val="22"/>
          <w:lang w:val="es-ES"/>
        </w:rPr>
        <w:t>Edificios Sala de Juicios Orales Hecelchakán y Sala de Juicios Orales Champotón,</w:t>
      </w:r>
      <w:r w:rsidRPr="00A66BE8">
        <w:rPr>
          <w:rFonts w:ascii="Arial" w:hAnsi="Arial" w:cs="Arial"/>
          <w:bCs/>
          <w:sz w:val="22"/>
          <w:szCs w:val="22"/>
        </w:rPr>
        <w:t xml:space="preserve"> contarán con el auxilio y colaboración del personal habilitado para tal fin en las sedes correspondientes.</w:t>
      </w:r>
    </w:p>
    <w:p w14:paraId="3E467AE9" w14:textId="77777777" w:rsidR="00A66BE8" w:rsidRPr="00A66BE8" w:rsidRDefault="00A66BE8" w:rsidP="00A66BE8">
      <w:pPr>
        <w:ind w:left="426"/>
        <w:jc w:val="both"/>
        <w:rPr>
          <w:rFonts w:ascii="Arial" w:hAnsi="Arial" w:cs="Arial"/>
          <w:sz w:val="22"/>
          <w:szCs w:val="22"/>
          <w:lang w:val="es-MX"/>
        </w:rPr>
      </w:pPr>
    </w:p>
    <w:p w14:paraId="30E61B6E" w14:textId="77777777" w:rsidR="00A66BE8" w:rsidRPr="00A66BE8" w:rsidRDefault="00A66BE8" w:rsidP="00A66BE8">
      <w:pPr>
        <w:pStyle w:val="NormalWeb"/>
        <w:spacing w:before="0" w:beforeAutospacing="0" w:after="0" w:afterAutospacing="0"/>
        <w:ind w:left="426"/>
        <w:jc w:val="both"/>
        <w:rPr>
          <w:rFonts w:ascii="Arial" w:hAnsi="Arial" w:cs="Arial"/>
          <w:sz w:val="22"/>
          <w:szCs w:val="22"/>
        </w:rPr>
      </w:pPr>
      <w:bookmarkStart w:id="11" w:name="OLE_LINK210"/>
      <w:bookmarkStart w:id="12" w:name="OLE_LINK211"/>
      <w:r w:rsidRPr="00A66BE8">
        <w:rPr>
          <w:rFonts w:ascii="Arial" w:hAnsi="Arial" w:cs="Arial"/>
          <w:b/>
          <w:bCs/>
          <w:sz w:val="22"/>
          <w:szCs w:val="22"/>
        </w:rPr>
        <w:t xml:space="preserve">SEXTO. </w:t>
      </w:r>
      <w:r w:rsidRPr="00A66BE8">
        <w:rPr>
          <w:rFonts w:ascii="Arial" w:hAnsi="Arial" w:cs="Arial"/>
          <w:sz w:val="22"/>
          <w:szCs w:val="22"/>
        </w:rPr>
        <w:t>La asignación de los asuntos o audiencias que deban desahogarse bajo la modalidad itinerante, estará a cargo del Juez de Despacho, Juez de Control, o Tribunal de Enjuiciamiento,  del Juzgado de Control del Sistema Procesal Penal Acusatorio y Oral-Campeche, en el ámbito de sus competencias, con sede en el municipio de Campeche, a través de un sistema de asignación equitativa y aleatoria de cargas de trabajo entre los Jueces de Control; ello en términos de los artículos 60, 61, 65, 70, 71, 73 y 74, fracciones I, III, IV y X, de la Ley Orgánica del Poder Judicial del Estado, vigente.</w:t>
      </w:r>
    </w:p>
    <w:bookmarkEnd w:id="11"/>
    <w:bookmarkEnd w:id="12"/>
    <w:p w14:paraId="06B71C30" w14:textId="77777777" w:rsidR="00A66BE8" w:rsidRPr="00A66BE8" w:rsidRDefault="00A66BE8" w:rsidP="00A66BE8">
      <w:pPr>
        <w:pStyle w:val="NormalWeb"/>
        <w:spacing w:after="0" w:afterAutospacing="0"/>
        <w:ind w:left="426"/>
        <w:jc w:val="both"/>
        <w:rPr>
          <w:rFonts w:ascii="Arial" w:hAnsi="Arial" w:cs="Arial"/>
          <w:sz w:val="22"/>
          <w:szCs w:val="22"/>
        </w:rPr>
      </w:pPr>
      <w:r w:rsidRPr="00A66BE8">
        <w:rPr>
          <w:rFonts w:ascii="Arial" w:hAnsi="Arial" w:cs="Arial"/>
          <w:b/>
          <w:bCs/>
          <w:sz w:val="22"/>
          <w:szCs w:val="22"/>
        </w:rPr>
        <w:t>SÉPTIMO.</w:t>
      </w:r>
      <w:r w:rsidRPr="00A66BE8">
        <w:rPr>
          <w:rFonts w:ascii="Arial" w:hAnsi="Arial" w:cs="Arial"/>
          <w:sz w:val="22"/>
          <w:szCs w:val="22"/>
        </w:rPr>
        <w:t xml:space="preserve"> La Administración General, en el ámbito de sus atribuciones, deberá tomar las medidas administrativas correspondientes para la debida ejecución de las demás dictadas en el presente Acuerdo General.</w:t>
      </w:r>
    </w:p>
    <w:p w14:paraId="39C10D05" w14:textId="77777777" w:rsidR="00A66BE8" w:rsidRPr="00A66BE8" w:rsidRDefault="00A66BE8" w:rsidP="00A66BE8">
      <w:pPr>
        <w:shd w:val="clear" w:color="auto" w:fill="FFFFFF"/>
        <w:ind w:left="426"/>
        <w:jc w:val="both"/>
        <w:rPr>
          <w:rFonts w:ascii="Arial" w:hAnsi="Arial" w:cs="Arial"/>
          <w:b/>
          <w:bCs/>
          <w:sz w:val="22"/>
          <w:szCs w:val="22"/>
        </w:rPr>
      </w:pPr>
    </w:p>
    <w:p w14:paraId="3E1D3968" w14:textId="77777777" w:rsidR="00A66BE8" w:rsidRPr="00A66BE8" w:rsidRDefault="00A66BE8" w:rsidP="00A66BE8">
      <w:pPr>
        <w:shd w:val="clear" w:color="auto" w:fill="FFFFFF"/>
        <w:ind w:left="426"/>
        <w:jc w:val="both"/>
        <w:rPr>
          <w:rFonts w:ascii="Arial" w:hAnsi="Arial" w:cs="Arial"/>
          <w:sz w:val="22"/>
          <w:szCs w:val="22"/>
        </w:rPr>
      </w:pPr>
      <w:r w:rsidRPr="00A66BE8">
        <w:rPr>
          <w:rFonts w:ascii="Arial" w:hAnsi="Arial" w:cs="Arial"/>
          <w:b/>
          <w:bCs/>
          <w:sz w:val="22"/>
          <w:szCs w:val="22"/>
        </w:rPr>
        <w:t xml:space="preserve">OCTAVO. </w:t>
      </w:r>
      <w:r w:rsidRPr="00A66BE8">
        <w:rPr>
          <w:rFonts w:ascii="Arial" w:hAnsi="Arial" w:cs="Arial"/>
          <w:sz w:val="22"/>
          <w:szCs w:val="22"/>
        </w:rPr>
        <w:t>La Comisión de Administración dispondrá lo conducente de acuerdo con las condiciones particulares de cada caso, para asignar los recursos materiales y humanos que se estimen necesarios. Asimismo, proveerá lo relativo a los gastos que tengan que erogarse con motivo del traslado y de la estancia del personal que tendrá a su cargo el desahogo de las audiencias competencia de los Jueces Itinerantes, en el lugar en que temporalmente funcionen.</w:t>
      </w:r>
    </w:p>
    <w:p w14:paraId="0230144A" w14:textId="77777777" w:rsidR="00A66BE8" w:rsidRPr="00A66BE8" w:rsidRDefault="00A66BE8" w:rsidP="00A66BE8">
      <w:pPr>
        <w:shd w:val="clear" w:color="auto" w:fill="FFFFFF"/>
        <w:ind w:left="426"/>
        <w:jc w:val="both"/>
        <w:rPr>
          <w:rFonts w:ascii="Arial" w:hAnsi="Arial" w:cs="Arial"/>
          <w:b/>
          <w:bCs/>
          <w:sz w:val="22"/>
          <w:szCs w:val="22"/>
        </w:rPr>
      </w:pPr>
    </w:p>
    <w:p w14:paraId="098715A1" w14:textId="77777777" w:rsidR="00A66BE8" w:rsidRPr="00A66BE8" w:rsidRDefault="00A66BE8" w:rsidP="00A66BE8">
      <w:pPr>
        <w:shd w:val="clear" w:color="auto" w:fill="FFFFFF"/>
        <w:ind w:left="426"/>
        <w:jc w:val="both"/>
        <w:rPr>
          <w:rFonts w:ascii="Arial" w:hAnsi="Arial" w:cs="Arial"/>
          <w:sz w:val="22"/>
          <w:szCs w:val="22"/>
        </w:rPr>
      </w:pPr>
      <w:r w:rsidRPr="00A66BE8">
        <w:rPr>
          <w:rFonts w:ascii="Arial" w:hAnsi="Arial" w:cs="Arial"/>
          <w:b/>
          <w:bCs/>
          <w:sz w:val="22"/>
          <w:szCs w:val="22"/>
        </w:rPr>
        <w:t>NOVENO.</w:t>
      </w:r>
      <w:r w:rsidRPr="00A66BE8">
        <w:rPr>
          <w:rFonts w:ascii="Arial" w:hAnsi="Arial" w:cs="Arial"/>
          <w:sz w:val="22"/>
          <w:szCs w:val="22"/>
        </w:rPr>
        <w:t xml:space="preserve"> El Pleno del Consejo, a propuesta de la Comisión de Creación de Nuevos Órganos, determinará los controles necesarios que deberán llevar los Juzgados Itinerantes.</w:t>
      </w:r>
    </w:p>
    <w:p w14:paraId="1E55848E" w14:textId="77777777" w:rsidR="00A66BE8" w:rsidRPr="00A66BE8" w:rsidRDefault="00A66BE8" w:rsidP="00A66BE8">
      <w:pPr>
        <w:shd w:val="clear" w:color="auto" w:fill="FFFFFF"/>
        <w:ind w:left="426"/>
        <w:jc w:val="both"/>
        <w:rPr>
          <w:rFonts w:ascii="Arial" w:hAnsi="Arial" w:cs="Arial"/>
          <w:b/>
          <w:bCs/>
          <w:sz w:val="22"/>
          <w:szCs w:val="22"/>
        </w:rPr>
      </w:pPr>
    </w:p>
    <w:p w14:paraId="51CAF57F" w14:textId="77777777" w:rsidR="00A66BE8" w:rsidRPr="00A66BE8" w:rsidRDefault="00A66BE8" w:rsidP="00A66BE8">
      <w:pPr>
        <w:shd w:val="clear" w:color="auto" w:fill="FFFFFF"/>
        <w:ind w:left="426"/>
        <w:jc w:val="both"/>
        <w:rPr>
          <w:rFonts w:ascii="Arial" w:hAnsi="Arial" w:cs="Arial"/>
          <w:sz w:val="22"/>
          <w:szCs w:val="22"/>
        </w:rPr>
      </w:pPr>
      <w:r w:rsidRPr="00A66BE8">
        <w:rPr>
          <w:rFonts w:ascii="Arial" w:hAnsi="Arial" w:cs="Arial"/>
          <w:b/>
          <w:bCs/>
          <w:sz w:val="22"/>
          <w:szCs w:val="22"/>
        </w:rPr>
        <w:t xml:space="preserve">DÉCIMO. </w:t>
      </w:r>
      <w:r w:rsidRPr="00A66BE8">
        <w:rPr>
          <w:rFonts w:ascii="Arial" w:hAnsi="Arial" w:cs="Arial"/>
          <w:sz w:val="22"/>
          <w:szCs w:val="22"/>
        </w:rPr>
        <w:t>Las circunstancias no previstas en este acuerdo serán resueltas por el Pleno del Consejo de la Judicatura Local o las Comisiones de Administración, Carrera Judicial, Adscripción, y Creación de Nuevos Órganos, en la esfera de sus competencias.</w:t>
      </w:r>
    </w:p>
    <w:p w14:paraId="7238E363" w14:textId="77777777" w:rsidR="00A66BE8" w:rsidRPr="00A66BE8" w:rsidRDefault="00A66BE8" w:rsidP="00A66BE8">
      <w:pPr>
        <w:ind w:left="426"/>
        <w:jc w:val="center"/>
        <w:rPr>
          <w:rFonts w:ascii="Arial" w:hAnsi="Arial" w:cs="Arial"/>
          <w:b/>
          <w:bCs/>
          <w:sz w:val="22"/>
          <w:szCs w:val="22"/>
        </w:rPr>
      </w:pPr>
      <w:r w:rsidRPr="00A66BE8">
        <w:rPr>
          <w:rFonts w:ascii="Arial" w:hAnsi="Arial" w:cs="Arial"/>
          <w:b/>
          <w:bCs/>
          <w:sz w:val="22"/>
          <w:szCs w:val="22"/>
        </w:rPr>
        <w:lastRenderedPageBreak/>
        <w:t>TRANSITORIOS</w:t>
      </w:r>
    </w:p>
    <w:p w14:paraId="0B7831D2" w14:textId="77777777" w:rsidR="00A66BE8" w:rsidRPr="00A66BE8" w:rsidRDefault="00A66BE8" w:rsidP="00A66BE8">
      <w:pPr>
        <w:ind w:left="426"/>
        <w:jc w:val="center"/>
        <w:rPr>
          <w:rFonts w:ascii="Arial" w:hAnsi="Arial" w:cs="Arial"/>
          <w:b/>
          <w:bCs/>
          <w:sz w:val="22"/>
          <w:szCs w:val="22"/>
        </w:rPr>
      </w:pPr>
    </w:p>
    <w:p w14:paraId="1D1C0B80" w14:textId="77777777" w:rsidR="00A66BE8" w:rsidRPr="00A66BE8" w:rsidRDefault="00A66BE8" w:rsidP="00A66BE8">
      <w:pPr>
        <w:ind w:left="426"/>
        <w:jc w:val="both"/>
        <w:rPr>
          <w:rFonts w:ascii="Arial" w:hAnsi="Arial" w:cs="Arial"/>
          <w:sz w:val="22"/>
          <w:szCs w:val="22"/>
        </w:rPr>
      </w:pPr>
      <w:r w:rsidRPr="00A66BE8">
        <w:rPr>
          <w:rFonts w:ascii="Arial" w:hAnsi="Arial" w:cs="Arial"/>
          <w:b/>
          <w:sz w:val="22"/>
          <w:szCs w:val="22"/>
        </w:rPr>
        <w:t>PRIMERO.</w:t>
      </w:r>
      <w:r w:rsidRPr="00A66BE8">
        <w:rPr>
          <w:rFonts w:ascii="Arial" w:hAnsi="Arial" w:cs="Arial"/>
          <w:sz w:val="22"/>
          <w:szCs w:val="22"/>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en el portal de Transparencia del Poder Judicial del Estado de Campeche, así como en el portal de internet del Consejo de la Judicatura Local. </w:t>
      </w:r>
    </w:p>
    <w:p w14:paraId="57F1E88B" w14:textId="77777777" w:rsidR="00A66BE8" w:rsidRPr="00A66BE8" w:rsidRDefault="00A66BE8" w:rsidP="00A66BE8">
      <w:pPr>
        <w:spacing w:before="100" w:beforeAutospacing="1" w:after="100" w:afterAutospacing="1"/>
        <w:ind w:left="426"/>
        <w:jc w:val="both"/>
        <w:rPr>
          <w:rFonts w:ascii="Arial" w:hAnsi="Arial" w:cs="Arial"/>
          <w:sz w:val="22"/>
          <w:szCs w:val="22"/>
        </w:rPr>
      </w:pPr>
      <w:r w:rsidRPr="00A66BE8">
        <w:rPr>
          <w:rFonts w:ascii="Arial" w:hAnsi="Arial" w:cs="Arial"/>
          <w:b/>
          <w:sz w:val="22"/>
          <w:szCs w:val="22"/>
        </w:rPr>
        <w:t>SEGUNDO.</w:t>
      </w:r>
      <w:r w:rsidRPr="00A66BE8">
        <w:rPr>
          <w:rFonts w:ascii="Arial" w:hAnsi="Arial" w:cs="Arial"/>
          <w:sz w:val="22"/>
          <w:szCs w:val="22"/>
        </w:rPr>
        <w:t xml:space="preserve"> El presente Acuerdo General entrará en vigor el día de su aprobación, en términos del artículo 4 del Código Civil del Estado de Campeche.</w:t>
      </w:r>
    </w:p>
    <w:p w14:paraId="79A046D4" w14:textId="7672FB6D" w:rsidR="00C72BC6" w:rsidRPr="00A66BE8" w:rsidRDefault="00A66BE8" w:rsidP="00A66BE8">
      <w:pPr>
        <w:ind w:left="426"/>
        <w:jc w:val="both"/>
        <w:rPr>
          <w:rFonts w:ascii="Arial" w:hAnsi="Arial" w:cs="Arial"/>
          <w:color w:val="000000" w:themeColor="text1"/>
          <w:sz w:val="22"/>
          <w:szCs w:val="22"/>
        </w:rPr>
      </w:pPr>
      <w:r w:rsidRPr="00A66BE8">
        <w:rPr>
          <w:rFonts w:ascii="Arial" w:hAnsi="Arial" w:cs="Arial"/>
          <w:b/>
          <w:bCs/>
          <w:sz w:val="22"/>
          <w:szCs w:val="22"/>
          <w:lang w:val="es-MX"/>
        </w:rPr>
        <w:t>TERCERO</w:t>
      </w:r>
      <w:r w:rsidRPr="00A66BE8">
        <w:rPr>
          <w:rFonts w:ascii="Arial" w:hAnsi="Arial" w:cs="Arial"/>
          <w:b/>
          <w:bCs/>
          <w:sz w:val="22"/>
          <w:szCs w:val="22"/>
        </w:rPr>
        <w:t>.</w:t>
      </w:r>
      <w:r w:rsidRPr="00A66BE8">
        <w:rPr>
          <w:rFonts w:ascii="Arial" w:hAnsi="Arial" w:cs="Arial"/>
          <w:bCs/>
          <w:sz w:val="22"/>
          <w:szCs w:val="22"/>
        </w:rPr>
        <w:t xml:space="preserve"> Comuníquese el presente Acuerdo General al Gobernador del Estado, al Honorable Congreso del Estado, al Honorable Tribunal Superior de Justicia del Estado, a la Secretaría General de Gobierno, al Fiscal General del Estado, al Instituto de Acceso a la Justicia del Estado de Campeche, a 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 así como a los Juzgados de Distrito y al Tribunal Colegiado del Trigésimo Primer Circuito, a los Juzgados de Distrito Especializados en Materia de Trabajo en el Estado de Campeche, al Centro Federal de Conciliación y Registro Laboral en el Estado, para los efectos a que haya lugar. Cúmplase</w:t>
      </w:r>
      <w:r w:rsidR="006A710F" w:rsidRPr="00A66BE8">
        <w:rPr>
          <w:rFonts w:ascii="Arial" w:hAnsi="Arial" w:cs="Arial"/>
          <w:bCs/>
          <w:sz w:val="22"/>
          <w:szCs w:val="22"/>
        </w:rPr>
        <w:t>…”.</w:t>
      </w:r>
      <w:r w:rsidR="00620AB2" w:rsidRPr="00A66BE8">
        <w:rPr>
          <w:rFonts w:ascii="Arial" w:hAnsi="Arial" w:cs="Arial"/>
          <w:color w:val="000000" w:themeColor="text1"/>
          <w:sz w:val="22"/>
          <w:szCs w:val="22"/>
        </w:rPr>
        <w:t xml:space="preserve"> </w:t>
      </w:r>
    </w:p>
    <w:bookmarkEnd w:id="0"/>
    <w:p w14:paraId="724EF042" w14:textId="77777777" w:rsidR="00A66BE8" w:rsidRPr="00FB79E5" w:rsidRDefault="00A66BE8" w:rsidP="00A66BE8">
      <w:pPr>
        <w:spacing w:line="276" w:lineRule="auto"/>
        <w:ind w:left="426"/>
        <w:jc w:val="both"/>
        <w:rPr>
          <w:rFonts w:ascii="Arial" w:hAnsi="Arial" w:cs="Arial"/>
          <w:color w:val="000000" w:themeColor="text1"/>
          <w:sz w:val="22"/>
          <w:szCs w:val="22"/>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5C581C1E"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A66BE8">
        <w:rPr>
          <w:rFonts w:ascii="Arial" w:hAnsi="Arial" w:cs="Arial"/>
          <w:bCs/>
        </w:rPr>
        <w:t>04</w:t>
      </w:r>
      <w:r w:rsidRPr="000A3A71">
        <w:rPr>
          <w:rFonts w:ascii="Arial" w:hAnsi="Arial" w:cs="Arial"/>
          <w:bCs/>
        </w:rPr>
        <w:t xml:space="preserve"> de </w:t>
      </w:r>
      <w:r w:rsidR="00A66BE8">
        <w:rPr>
          <w:rFonts w:ascii="Arial" w:hAnsi="Arial" w:cs="Arial"/>
          <w:bCs/>
        </w:rPr>
        <w:t>agosto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4C70FAD9" w14:textId="77777777" w:rsidR="00955EE2" w:rsidRPr="000A3A71" w:rsidRDefault="00955EE2" w:rsidP="0001681B">
      <w:pPr>
        <w:tabs>
          <w:tab w:val="left" w:pos="1290"/>
        </w:tabs>
        <w:jc w:val="both"/>
        <w:rPr>
          <w:rFonts w:ascii="Arial" w:hAnsi="Arial" w:cs="Arial"/>
          <w:sz w:val="16"/>
          <w:szCs w:val="12"/>
          <w:lang w:val="es-MX"/>
        </w:rPr>
      </w:pPr>
    </w:p>
    <w:p w14:paraId="1313EB90" w14:textId="77777777" w:rsidR="0001681B" w:rsidRDefault="0001681B" w:rsidP="0001681B">
      <w:pPr>
        <w:tabs>
          <w:tab w:val="left" w:pos="1290"/>
        </w:tabs>
        <w:jc w:val="both"/>
        <w:rPr>
          <w:rFonts w:ascii="Arial" w:hAnsi="Arial" w:cs="Arial"/>
          <w:sz w:val="16"/>
          <w:szCs w:val="12"/>
          <w:lang w:val="es-MX"/>
        </w:rPr>
      </w:pPr>
    </w:p>
    <w:p w14:paraId="04B12706" w14:textId="77777777" w:rsidR="00820302" w:rsidRDefault="00820302" w:rsidP="0001681B">
      <w:pPr>
        <w:tabs>
          <w:tab w:val="left" w:pos="1290"/>
        </w:tabs>
        <w:jc w:val="both"/>
        <w:rPr>
          <w:rFonts w:ascii="Arial" w:hAnsi="Arial" w:cs="Arial"/>
          <w:sz w:val="16"/>
          <w:szCs w:val="12"/>
          <w:lang w:val="es-MX"/>
        </w:rPr>
      </w:pPr>
    </w:p>
    <w:p w14:paraId="1B32D166" w14:textId="77777777" w:rsidR="00820302" w:rsidRDefault="00820302" w:rsidP="0001681B">
      <w:pPr>
        <w:tabs>
          <w:tab w:val="left" w:pos="1290"/>
        </w:tabs>
        <w:jc w:val="both"/>
        <w:rPr>
          <w:rFonts w:ascii="Arial" w:hAnsi="Arial" w:cs="Arial"/>
          <w:sz w:val="16"/>
          <w:szCs w:val="12"/>
          <w:lang w:val="es-MX"/>
        </w:rPr>
      </w:pPr>
    </w:p>
    <w:p w14:paraId="5D9A3D85" w14:textId="77777777" w:rsidR="00A66BE8" w:rsidRDefault="00A66BE8" w:rsidP="0001681B">
      <w:pPr>
        <w:tabs>
          <w:tab w:val="left" w:pos="1290"/>
        </w:tabs>
        <w:jc w:val="both"/>
        <w:rPr>
          <w:rFonts w:ascii="Arial" w:hAnsi="Arial" w:cs="Arial"/>
          <w:sz w:val="16"/>
          <w:szCs w:val="12"/>
          <w:lang w:val="es-MX"/>
        </w:rPr>
      </w:pPr>
    </w:p>
    <w:p w14:paraId="01370D42" w14:textId="77777777" w:rsidR="00A66BE8" w:rsidRDefault="00A66BE8" w:rsidP="0001681B">
      <w:pPr>
        <w:tabs>
          <w:tab w:val="left" w:pos="1290"/>
        </w:tabs>
        <w:jc w:val="both"/>
        <w:rPr>
          <w:rFonts w:ascii="Arial" w:hAnsi="Arial" w:cs="Arial"/>
          <w:sz w:val="16"/>
          <w:szCs w:val="12"/>
          <w:lang w:val="es-MX"/>
        </w:rPr>
      </w:pPr>
    </w:p>
    <w:p w14:paraId="38044CB5" w14:textId="77777777" w:rsidR="00A66BE8" w:rsidRDefault="00A66BE8" w:rsidP="0001681B">
      <w:pPr>
        <w:tabs>
          <w:tab w:val="left" w:pos="1290"/>
        </w:tabs>
        <w:jc w:val="both"/>
        <w:rPr>
          <w:rFonts w:ascii="Arial" w:hAnsi="Arial" w:cs="Arial"/>
          <w:sz w:val="16"/>
          <w:szCs w:val="12"/>
          <w:lang w:val="es-MX"/>
        </w:rPr>
      </w:pPr>
    </w:p>
    <w:p w14:paraId="17FF8A48" w14:textId="77777777" w:rsidR="00A66BE8" w:rsidRDefault="00A66BE8" w:rsidP="0001681B">
      <w:pPr>
        <w:tabs>
          <w:tab w:val="left" w:pos="1290"/>
        </w:tabs>
        <w:jc w:val="both"/>
        <w:rPr>
          <w:rFonts w:ascii="Arial" w:hAnsi="Arial" w:cs="Arial"/>
          <w:sz w:val="16"/>
          <w:szCs w:val="12"/>
          <w:lang w:val="es-MX"/>
        </w:rPr>
      </w:pPr>
    </w:p>
    <w:p w14:paraId="4168B8E2" w14:textId="77777777" w:rsidR="00A66BE8" w:rsidRDefault="00A66BE8" w:rsidP="0001681B">
      <w:pPr>
        <w:tabs>
          <w:tab w:val="left" w:pos="1290"/>
        </w:tabs>
        <w:jc w:val="both"/>
        <w:rPr>
          <w:rFonts w:ascii="Arial" w:hAnsi="Arial" w:cs="Arial"/>
          <w:sz w:val="16"/>
          <w:szCs w:val="12"/>
          <w:lang w:val="es-MX"/>
        </w:rPr>
      </w:pPr>
    </w:p>
    <w:p w14:paraId="69898FF0" w14:textId="77777777" w:rsidR="00A66BE8" w:rsidRDefault="00A66BE8" w:rsidP="0001681B">
      <w:pPr>
        <w:tabs>
          <w:tab w:val="left" w:pos="1290"/>
        </w:tabs>
        <w:jc w:val="both"/>
        <w:rPr>
          <w:rFonts w:ascii="Arial" w:hAnsi="Arial" w:cs="Arial"/>
          <w:sz w:val="16"/>
          <w:szCs w:val="12"/>
          <w:lang w:val="es-MX"/>
        </w:rPr>
      </w:pPr>
    </w:p>
    <w:p w14:paraId="5D63E239" w14:textId="77777777" w:rsidR="00A66BE8" w:rsidRDefault="00A66BE8" w:rsidP="0001681B">
      <w:pPr>
        <w:tabs>
          <w:tab w:val="left" w:pos="1290"/>
        </w:tabs>
        <w:jc w:val="both"/>
        <w:rPr>
          <w:rFonts w:ascii="Arial" w:hAnsi="Arial" w:cs="Arial"/>
          <w:sz w:val="16"/>
          <w:szCs w:val="12"/>
          <w:lang w:val="es-MX"/>
        </w:rPr>
      </w:pPr>
    </w:p>
    <w:p w14:paraId="5BEA7E18" w14:textId="77777777" w:rsidR="00A66BE8" w:rsidRDefault="00A66BE8" w:rsidP="0001681B">
      <w:pPr>
        <w:tabs>
          <w:tab w:val="left" w:pos="1290"/>
        </w:tabs>
        <w:jc w:val="both"/>
        <w:rPr>
          <w:rFonts w:ascii="Arial" w:hAnsi="Arial" w:cs="Arial"/>
          <w:sz w:val="16"/>
          <w:szCs w:val="12"/>
          <w:lang w:val="es-MX"/>
        </w:rPr>
      </w:pPr>
    </w:p>
    <w:p w14:paraId="4DF4534F" w14:textId="77777777" w:rsidR="00A66BE8" w:rsidRDefault="00A66BE8" w:rsidP="0001681B">
      <w:pPr>
        <w:tabs>
          <w:tab w:val="left" w:pos="1290"/>
        </w:tabs>
        <w:jc w:val="both"/>
        <w:rPr>
          <w:rFonts w:ascii="Arial" w:hAnsi="Arial" w:cs="Arial"/>
          <w:sz w:val="16"/>
          <w:szCs w:val="12"/>
          <w:lang w:val="es-MX"/>
        </w:rPr>
      </w:pPr>
    </w:p>
    <w:p w14:paraId="312CC974" w14:textId="77777777" w:rsidR="00A66BE8" w:rsidRDefault="00A66BE8" w:rsidP="0001681B">
      <w:pPr>
        <w:tabs>
          <w:tab w:val="left" w:pos="1290"/>
        </w:tabs>
        <w:jc w:val="both"/>
        <w:rPr>
          <w:rFonts w:ascii="Arial" w:hAnsi="Arial" w:cs="Arial"/>
          <w:sz w:val="16"/>
          <w:szCs w:val="12"/>
          <w:lang w:val="es-MX"/>
        </w:rPr>
      </w:pPr>
    </w:p>
    <w:p w14:paraId="1E39331F" w14:textId="77777777" w:rsidR="00A66BE8" w:rsidRDefault="00A66BE8" w:rsidP="0001681B">
      <w:pPr>
        <w:tabs>
          <w:tab w:val="left" w:pos="1290"/>
        </w:tabs>
        <w:jc w:val="both"/>
        <w:rPr>
          <w:rFonts w:ascii="Arial" w:hAnsi="Arial" w:cs="Arial"/>
          <w:sz w:val="16"/>
          <w:szCs w:val="12"/>
          <w:lang w:val="es-MX"/>
        </w:rPr>
      </w:pPr>
    </w:p>
    <w:p w14:paraId="136AE6C9" w14:textId="77777777" w:rsidR="00A66BE8" w:rsidRDefault="00A66BE8" w:rsidP="0001681B">
      <w:pPr>
        <w:tabs>
          <w:tab w:val="left" w:pos="1290"/>
        </w:tabs>
        <w:jc w:val="both"/>
        <w:rPr>
          <w:rFonts w:ascii="Arial" w:hAnsi="Arial" w:cs="Arial"/>
          <w:sz w:val="16"/>
          <w:szCs w:val="12"/>
          <w:lang w:val="es-MX"/>
        </w:rPr>
      </w:pPr>
    </w:p>
    <w:p w14:paraId="07245B2E" w14:textId="77777777" w:rsidR="00A66BE8" w:rsidRDefault="00A66BE8" w:rsidP="0001681B">
      <w:pPr>
        <w:tabs>
          <w:tab w:val="left" w:pos="1290"/>
        </w:tabs>
        <w:jc w:val="both"/>
        <w:rPr>
          <w:rFonts w:ascii="Arial" w:hAnsi="Arial" w:cs="Arial"/>
          <w:sz w:val="16"/>
          <w:szCs w:val="12"/>
          <w:lang w:val="es-MX"/>
        </w:rPr>
      </w:pPr>
    </w:p>
    <w:p w14:paraId="18CAA2FE" w14:textId="77777777" w:rsidR="00A66BE8" w:rsidRDefault="00A66BE8" w:rsidP="0001681B">
      <w:pPr>
        <w:tabs>
          <w:tab w:val="left" w:pos="1290"/>
        </w:tabs>
        <w:jc w:val="both"/>
        <w:rPr>
          <w:rFonts w:ascii="Arial" w:hAnsi="Arial" w:cs="Arial"/>
          <w:sz w:val="16"/>
          <w:szCs w:val="12"/>
          <w:lang w:val="es-MX"/>
        </w:rPr>
      </w:pPr>
    </w:p>
    <w:p w14:paraId="30DBB55A" w14:textId="77777777" w:rsidR="00A66BE8" w:rsidRDefault="00A66BE8" w:rsidP="0001681B">
      <w:pPr>
        <w:tabs>
          <w:tab w:val="left" w:pos="1290"/>
        </w:tabs>
        <w:jc w:val="both"/>
        <w:rPr>
          <w:rFonts w:ascii="Arial" w:hAnsi="Arial" w:cs="Arial"/>
          <w:sz w:val="16"/>
          <w:szCs w:val="12"/>
          <w:lang w:val="es-MX"/>
        </w:rPr>
      </w:pPr>
    </w:p>
    <w:p w14:paraId="77C917AE" w14:textId="77777777" w:rsidR="00A66BE8" w:rsidRDefault="00A66BE8" w:rsidP="0001681B">
      <w:pPr>
        <w:tabs>
          <w:tab w:val="left" w:pos="1290"/>
        </w:tabs>
        <w:jc w:val="both"/>
        <w:rPr>
          <w:rFonts w:ascii="Arial" w:hAnsi="Arial" w:cs="Arial"/>
          <w:sz w:val="16"/>
          <w:szCs w:val="12"/>
          <w:lang w:val="es-MX"/>
        </w:rPr>
      </w:pPr>
    </w:p>
    <w:p w14:paraId="789E742E" w14:textId="77777777" w:rsidR="00A66BE8" w:rsidRDefault="00A66BE8" w:rsidP="0001681B">
      <w:pPr>
        <w:tabs>
          <w:tab w:val="left" w:pos="1290"/>
        </w:tabs>
        <w:jc w:val="both"/>
        <w:rPr>
          <w:rFonts w:ascii="Arial" w:hAnsi="Arial" w:cs="Arial"/>
          <w:sz w:val="16"/>
          <w:szCs w:val="12"/>
          <w:lang w:val="es-MX"/>
        </w:rPr>
      </w:pPr>
    </w:p>
    <w:p w14:paraId="71DC0038" w14:textId="77777777" w:rsidR="00A66BE8" w:rsidRDefault="00A66BE8" w:rsidP="0001681B">
      <w:pPr>
        <w:tabs>
          <w:tab w:val="left" w:pos="1290"/>
        </w:tabs>
        <w:jc w:val="both"/>
        <w:rPr>
          <w:rFonts w:ascii="Arial" w:hAnsi="Arial" w:cs="Arial"/>
          <w:sz w:val="16"/>
          <w:szCs w:val="12"/>
          <w:lang w:val="es-MX"/>
        </w:rPr>
      </w:pPr>
    </w:p>
    <w:p w14:paraId="200159C2" w14:textId="77777777" w:rsidR="00A66BE8" w:rsidRDefault="00A66BE8" w:rsidP="0001681B">
      <w:pPr>
        <w:tabs>
          <w:tab w:val="left" w:pos="1290"/>
        </w:tabs>
        <w:jc w:val="both"/>
        <w:rPr>
          <w:rFonts w:ascii="Arial" w:hAnsi="Arial" w:cs="Arial"/>
          <w:sz w:val="16"/>
          <w:szCs w:val="12"/>
          <w:lang w:val="es-MX"/>
        </w:rPr>
      </w:pPr>
    </w:p>
    <w:p w14:paraId="6EDD333A" w14:textId="77777777" w:rsidR="00A66BE8" w:rsidRDefault="00A66BE8" w:rsidP="0001681B">
      <w:pPr>
        <w:tabs>
          <w:tab w:val="left" w:pos="1290"/>
        </w:tabs>
        <w:jc w:val="both"/>
        <w:rPr>
          <w:rFonts w:ascii="Arial" w:hAnsi="Arial" w:cs="Arial"/>
          <w:sz w:val="16"/>
          <w:szCs w:val="12"/>
          <w:lang w:val="es-MX"/>
        </w:rPr>
      </w:pPr>
    </w:p>
    <w:p w14:paraId="0797F3B8" w14:textId="77777777" w:rsidR="00820302" w:rsidRDefault="00820302" w:rsidP="0001681B">
      <w:pPr>
        <w:tabs>
          <w:tab w:val="left" w:pos="1290"/>
        </w:tabs>
        <w:jc w:val="both"/>
        <w:rPr>
          <w:rFonts w:ascii="Arial" w:hAnsi="Arial" w:cs="Arial"/>
          <w:sz w:val="16"/>
          <w:szCs w:val="12"/>
          <w:lang w:val="es-MX"/>
        </w:rPr>
      </w:pPr>
    </w:p>
    <w:p w14:paraId="03C02474" w14:textId="77777777" w:rsidR="000A3A71" w:rsidRDefault="000A3A71" w:rsidP="0001681B">
      <w:pPr>
        <w:tabs>
          <w:tab w:val="left" w:pos="1290"/>
        </w:tabs>
        <w:jc w:val="both"/>
        <w:rPr>
          <w:rFonts w:ascii="Arial" w:hAnsi="Arial" w:cs="Arial"/>
          <w:sz w:val="16"/>
          <w:szCs w:val="12"/>
          <w:lang w:val="es-MX"/>
        </w:rPr>
      </w:pPr>
    </w:p>
    <w:p w14:paraId="1519D937" w14:textId="77777777" w:rsidR="0001681B"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242F2D7D" w14:textId="77777777" w:rsidR="006A710F" w:rsidRPr="006A710F" w:rsidRDefault="006A710F" w:rsidP="006A710F">
      <w:pPr>
        <w:tabs>
          <w:tab w:val="left" w:pos="1290"/>
        </w:tabs>
        <w:jc w:val="both"/>
        <w:rPr>
          <w:rFonts w:ascii="Arial" w:hAnsi="Arial" w:cs="Arial"/>
          <w:sz w:val="16"/>
          <w:szCs w:val="12"/>
          <w:lang w:val="es-MX"/>
        </w:rPr>
      </w:pPr>
      <w:r w:rsidRPr="006A710F">
        <w:rPr>
          <w:rFonts w:ascii="Arial" w:hAnsi="Arial" w:cs="Arial"/>
          <w:sz w:val="16"/>
          <w:szCs w:val="12"/>
          <w:lang w:val="es-MX"/>
        </w:rPr>
        <w:t>C.c.p. Mtra. Jaqueline del Carmen Estrella Puc, Secretaria General de Acuerdos del H. Tribunal Superior de Justicia del Estado. Con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A66BE8">
      <w:headerReference w:type="default" r:id="rId8"/>
      <w:footerReference w:type="default" r:id="rId9"/>
      <w:pgSz w:w="12242" w:h="19295" w:code="30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altName w:val="﷽﷽﷽﷽﷽﷽﷽﷽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58240"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2"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proofErr w:type="gramStart"/>
                            <w:r w:rsidRPr="00EE17B2">
                              <w:rPr>
                                <w:rFonts w:ascii="Arial" w:eastAsia="Calibri" w:hAnsi="Arial" w:cs="Arial"/>
                                <w:i/>
                                <w:sz w:val="17"/>
                                <w:szCs w:val="17"/>
                                <w:lang w:val="es-MX"/>
                              </w:rPr>
                              <w:t>fundamental</w:t>
                            </w:r>
                            <w:proofErr w:type="gramEnd"/>
                            <w:r w:rsidRPr="00EE17B2">
                              <w:rPr>
                                <w:rFonts w:ascii="Arial" w:eastAsia="Calibri" w:hAnsi="Arial" w:cs="Arial"/>
                                <w:i/>
                                <w:sz w:val="17"/>
                                <w:szCs w:val="17"/>
                                <w:lang w:val="es-MX"/>
                              </w:rPr>
                              <w:t xml:space="preserve">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58240"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PFDEpgMAAL8KAAAOAAAAZHJzL2Uyb0RvYy54bWzkVl1u4zYQfi/QOxB6&#10;39jyryTEXmyTJlhg2wZNewCKoiRiJZIlqcjpnXqKXqwfKcl2nAK7XbQFij5ImOGQw29mPg55/fbQ&#10;NuSJGyuU3EXx1TwiXDJVCFntop9/unuTRMQ6KgvaKMl30TO30dv9119d9zrjC1WrpuCGwIm0Wa93&#10;Ue2czmYzy2reUnulNJcwlsq01EE11awwtIf3tpkt5vPNrFem0EYxbi1GbwdjtA/+y5Iz90NZWu5I&#10;s4uAzYW/Cf/c/2f7a5pVhupasBEG/QIULRUSmx5d3VJHSWfEK1etYEZZVborptqZKkvBeIgB0cTz&#10;i2jujep0iKXK+kof04TUXuTpi92y758eDBEFahcRSVuU6N50WpHYp6bXVYYZ90Y/6gczxAfxg2If&#10;LcyzS7vXq2EyyfvvVAF3tHMqpOZQmta7QNDkECrwfKwAPzjCMLiZL+PFEoVisMWLZBuv1kONWI1C&#10;+nWbJI0IrMv1arJ8O65OVyno5pcu5outt85oNmwboI7Q9tdasAzfmFBIrxL6aeJhlesMj0Yn7Wf5&#10;aKn52Ok3qL2mTuSiEe458BgZ8qDk04NgPtNeOdVmNdUGVr8pQXSk4JaByY9CEvf7b65rlI94Wji4&#10;oT7MUC4i1U1NZcXfWY1TMdR7GjJG9TWnhfXDPm0vvQT1BbS8EfpONI2vp5fHJADOBTH/JI8D6W8V&#10;61ou3XCKDW+QDyVtLbSNiMl4m3OQ0rwvAiCaWcN+BG6CLZLNJkmG2ltnuGO1h1ECjp8xVP1oCNhP&#10;cH1gFlz+JD2TOQ6Ep1myHLaaKApWLkZ+pqDbOcmQbWPdPVct8QLgA0/gPn36YEdk0xSPWSqfRLig&#10;WSNfDIC4fiSg93hHEfD/e+xFuobO8jCxF6f0/8le3ELbNPWnF+xYJ+sNuI4zt07R03KMLDES6HDk&#10;799P7NUc6T9voEdmb7eAETrvdhua67F9/kvM7jVeAXbqJtBe9ZO/dNE91lRznD/v9tRMlxMdbzpa&#10;GAUmEocUKBIO+jjX33fEHb5RuHHicITtcO2d+uirpnm2dNjzsxrNdJ9tNheNJo09PUI51snQlqfb&#10;7B8ohwc/NBovuUN+AA+9mKviGbkwCozFxYy3HoRamV8j0uPdtIvsLx3192DzXqJeabxa+YdWUFbr&#10;7QKKObfk5xYqGVztIheRQbxx0LCk00ZUNXaakv8Oz4g7EXroCRW6oldAmSCFVxKkF8+wcz3MOr07&#10;93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lIPvu4QAAAAwBAAAPAAAAZHJz&#10;L2Rvd25yZXYueG1sTI/BasJAEIbvhb7DMoXedLMRjaTZiEjbkxSqhdLbmIxJMLsbsmsS377TU739&#10;w3z88022mUwrBup946wGNY9AkC1c2dhKw9fxbbYG4QPaEltnScONPGzyx4cM09KN9pOGQ6gEl1if&#10;ooY6hC6V0hc1GfRz15Hl3dn1BgOPfSXLHkcuN62Mo2glDTaWL9TY0a6m4nK4Gg3vI47bhXod9pfz&#10;7vZzXH587xVp/fw0bV9ABJrCPwx/+qwOOTud3NWWXrQaZkolillO8ZIDI+tFnIA4MZskK5B5Ju+f&#10;yH8BAAD//wMAUEsDBAoAAAAAAAAAIQB0cp0Nz7kAAM+5AAAUAAAAZHJzL21lZGlhL2ltYWdlMS5w&#10;bmeJUE5HDQoaCgAAAA1JSERSAAACgwAAAIYIAgAAACleF0MAAAABc1JHQgCuzhzpAAAABGdBTUEA&#10;ALGPC/xhBQAAAAlwSFlzAAAOwwAADsMBx2+oZAAAuWRJREFUeF7s/XVcY0ue/49//v4+9rO/tc/O&#10;zu7s+Myd67f7trvQTQuNNY27u7u7u7sTJEAgIQkhIUAgWAiugQQLEjSCS/OrCCFI2507d2Z3zvPB&#10;A+pUvetdVQknr/M+qVP1f44gICAgICAg/npASgwBAQEBAfHXBFJiCAgICAiIvyaQEkNAQEBAQPw1&#10;gZQYAgICAgLirwmkxBAQEBAQEH9NICWGgICAgID4awIpMQQEBAQExF+Tv6YSry4tjvf3ig4gICAg&#10;ICD+LvlrKvEKa7WvtQMk3gqPISAgICAgznH49nBnb5e7vbG+wVnjcdib3M2drb39fVHx/3z+ekp8&#10;sD9KyibmOdKpTaIcCAgICIi/bzibvOGZcSy1KQkLc86P0Ip3lQk2u+uhcdlR6VsHhW/s5L62k/vG&#10;Xv47B8UrzsqPvHWVwq1NUnz8ShPzGqtJQ5SZ5fnd/T2Rr/85fECJD9bYSwgsl0YXHf8gQMi7zt3u&#10;G5kaGZ+lzywN0WYnp1nrS237DG/eQnAXzHBhanpqnj0wPN5GHaL0DNPGJ9e5W6LKn4g4vD5Y5R5y&#10;N0QHEBAQEBB/q8ytsjBUkm9pklyoJRDaX5o8/pXJ42/s5B9666pE2ltnBnqXxEdUZSdjYBl1ZVkE&#10;eBquNL6mIKQizbUgyjjZWzbE/Ja7+mdWL35l/Oi3Zk9uuKroJLglYorax3q5WzxRG3/bfECJdxZY&#10;i4UVUwHR+2vrb9/+kLvIQ+MzqLrWCkRpEyGTSExB16QgEfFIZElPRw5rwG2+36U5VZOELyaRy7AV&#10;weiKcGx1FB4ZQkDGNTa3c3mfLKWgi6Cfewsri/EFW0M0US4EBAQExN8Yg9O0REyhXKjF78yf/sLo&#10;4VUXZb1E91hUHraneXxhenP3E+Kx/YN9FnuljzFc2YrzLk6QD7X6wlrmPw3vf2svb5DkWdqCBWIv&#10;Mv2b5GIl3treOjw8EKZ31zkLbiGsyNTDj/g+l8PboU+zunpGeoYmaAxm98BocVEuvtyzPssa6adR&#10;bPKyQP1ZqebDShvpDphRN94VlerSg3EarHHodJHpkr3W8/xqv7Z0j7NiD9wShwrraiXt7L2dZC53&#10;9o6SOvq6ByYmGDNb29uixt7BzvTivFvUQmK28BB0eufwf8/XCRAQEBD/AzmRj0kWMxFbJOVn8F+G&#10;9z+zfK4e65iFhwNV3t3bFVkIWFlZ7e4fau/qJbVRMITG9IKSiclpUdlHsMpltwxTgyvSn/ob/rfx&#10;o9+ZS+vEu6IoRN7W3+K90rNK/PbtIaG2tCE0eCU8fbWqbpe1vJyHmFA1ZQbH7Y1N8ypqt2ubdsiU&#10;/fU1UYVjdnZ3B8dmsNjKRlxUMyGkHuWFrc7OL6lqRdiUuSoUfXa5+RefM3737fR//YH+my8Hf/Un&#10;6u//NFnoA6+vqdFV7Pr9H2b/64+rv/pi/U/fc7+8uvyrr1alH3MJXgRCAbIG2UDIy88OKcwJQlXH&#10;IqrKavBkxjRT1KoA8A4fcDYP5tf26MzdydmDrR12AWbeLZzT0rHP2+agGtE2Tria0sMfFNNDQEBA&#10;QPwoNA52GiZ7/dLk8a/NpHQT3KraCUvsVVHZOYoRNXZeQaZOXi/VjZ6r6vtFxE8z50E+b2MzOCY5&#10;Lj0HjqolkMhDY+Nv3749ODwU1rqQMSYjAVP0xN/gP/TvfuegGFSeylicFZX9bXBWiWcmx13t5BlY&#10;5Fpa6ZSJ55ytz6p3zIKm9aKF54K2w5yx27JX7Lpb5Kpj0FZ3v6jO0dHG5nZjS1dNWXhjlg7G+Xmb&#10;2pNuuTttiLKivLjGTJ2o335N+9kved9d3bj1mP3Ft7xL13iXru58dmklzQ/WQi69fH/6n/5j4U9f&#10;Lv/pm9Vvvl+7fJ35288Y//prnqL0aHdKQWleg7MR9ua1ujs3WgyfjhNd61Bx1ZiGdY7o7j+Q1+2O&#10;UXZo7pJT5Kp3wpJVACswfq0cx/JNmnUNYcXmT+o59kbG+NqpsZZO6TcEBAQExE/A4eEhooPwPNDk&#10;33Rv3/HUSq0tmVnma+r7EX4f2t0/LK9jqmxkPTu/IMzfPzhoILcr6Vk8VdZTNbZJzi4EloQmsrW7&#10;X2x6LgidWzq63vVdKpU+5JQX8UfL5780fmSZEdA3Nfb2I+71/gScVWI8utje8EH3SPvByNRCJozl&#10;F7Nm4bNm7b/kFMxNzFt1CVnUsl5PL1x1DVu19t8ZFn0RO8pYQBcGNcW9Knz2mPHNna0/Xl7//BI2&#10;F15VHNSPsMBcujz5H79evHSFc0+ac+Xu+rfXOF9d5l26MRptVYLNqrfXGfzdb1m//dP6598tf/41&#10;5+od1hffjfzbf899+YcpciQcg6268nDiZ78Y/9XvZ/7hF0uKt7YXQ4l1Rc1do7sH/HvOG+i2devA&#10;OV27JffIFWvvSQVDpon7okMw09xrRt+Bbu+/0dmDqinQfHOL0FAt6CwUGUNAQED8RNR0NTz00fs3&#10;3ZsKoZbYbtLeJ05sHqdPKhlYKhlYDI2MieV1e2fbyN7jmao+ltgkFN3VtfW8koqH8homDp7ougZh&#10;JrVvsLaBBGJoQaUTWOsrCZjC7x1f/0z/jlma3/DsxF9dj88qcVacu4PBXSw2myv4fptbWrtk5rUO&#10;x66GZO+0UndG6Es+Udyyag6hZc0/jWXp8XZ7+/DoqI3S3UtwK9B4Nvnlzd07jzl/+GLu7mMMAtvT&#10;HLOzGLWIcRn6/R9nfvUH7q2HnNtP2Z99s/b/frduLd+DMW9J1xnAujbE6zQBof3Fb5d+98f1764u&#10;/fJPk199PRms1Et0R1SVVt6WHvk1qHt/7eqd9f/6bAfrSZsqhlfXbR0ebjV1rTtFLGpZLRVVroek&#10;LbiFTvvHTJt7zDgHT9oHMXQdOa1dE7MTke5m6spXg8IdhGOEgICAgPhL00Hrkw+1+BedG4rh1k2D&#10;ne+KU9/P9Oycuqk9CIupvYNiD4zpGVUTW3kds/6hUXFmK6VHWlkXqK84B6R1rZwM7NxScgr7BocP&#10;DkSTn4TwtjYyCfDv7BX+0/C+R1Hce+6T/wScUuK3h4ewVD9PB4XERKeN3c232/u88DzaTdn1Vspa&#10;CWY1q5hvtL231z8K/q5G5o/dVdipJa7uHaBwtfUYv/Lrt/e+vcG+8YB96cbqH75dRHj1E11xSXq0&#10;TvdJ11f0f/71/G++AIHvwpdf0VzkenSez5Jsx1Am/ZXa1fYK+D99M/HrP/L+9DXn5gOOlNRauhVj&#10;OISUrU9INWi8e3fyN59t3LzLeS7P/v7Brp/J4lxqY2vrKmNu3Tt+xTZwJSkXXNDstvXssZZBV6d9&#10;I1fLkAwFw2lLvx3q0NBob2K4q47a7ZraCn7/ISAgICD+kixz1pzyIv5V99Z9b+3anuYzGszhbdCn&#10;Ztgcjuj4vcwvsnQsnWQ0jcmd3WI/Xb0DctqmGmb2zONb1oDSKvQrTaOpmVNfAIfGp75QMwRC/lrP&#10;wtTRE0NoPNMZ9iY3Cpn9a9PHX9q8gpGQZ0p/Mk4p8f7+7thI19YWTxip702yVnySZxUNmQExIAN0&#10;cXd3i4wubMYV7/F4nKyKWT1XtlvI/DK7Gotor3GsvHxz+befr126xrn/bP2P33GM3syQo6hwo9Zs&#10;PbSlwkSwCtJEpu8XnzG8lTqQRg3J6tQyh7o4y54yowmMbUOMRsP1q9w7D1dTbGerrdbzrHvrPWeG&#10;I6i55tjLl0d/8VvO9ZucBzLrVx5P6b6hNsY1dLatVtWv2ActByZujYyD3k7O0fePDg843MODA15T&#10;55S+86COIyuzlD+SoyMMpmJqZkqYhoCAgID4C4GiNHxjJ/trU6mU2uIz96KBAMdn5qub2L3UMNSx&#10;cm4kt39Q+ZZWVvVsXJ+rGRBbTozR+MaXaoZmTt6ST7rGpeeqm9qts08Efn6BpWnu8FLdsAqLB2F0&#10;TGr2kzc6fhHxnHNLTUyxZk1Tff9Z67pqlP3EwvRPr8Zn705LsttH52VULzkGT2iYH27t9LZUwxKd&#10;410V/e2lRxk9R7Nrm7GFPLdQTu8oubm2MU0bF6pBufTN8n//iXv5wYLqC5qd7HqdH30sFh6sRc7Q&#10;7yPY92Gs2z/7eibHaKjBoa3cpN/XhnJFGunwuqNIn1hg1qz0hGOl1Ia2b0nXYjY4scaiV+bjW91V&#10;O/00cX/4gv3HrzefPV8M0OlKUMGXRPYNj3PS4Ev+8Uup/Ei9vZOQmOBeURIvfNSKXYBazkTS3cIm&#10;LT0Od3YEo4GAgICA+AvC3uDaZQX/o9Y1zVhnBuskNgV6DKLY4LgURT0LM2dvOBLjFRrzQt1I28IJ&#10;CK3I6B2srbMN7d2f878SJomVGFaJfPJG18kvVPKGs0dwNHC+L5FTgap9oWagbem4sip62CcfXnVf&#10;Tj0iKR0EbMIcSbDdTd85KP7GVKq4GfUTB8cXKPHq5jacSqNML+1109gOIXMaFrOqZnsjDDw2x8ta&#10;KtFXu6uXyDvY3irCbRSjN9JLt7MrF8aKcRGyiFSjrmI72puH7Gu3Z/CBNXnGy70B+M5ak7jsqnD1&#10;cZJbB9Gz9fq1Cf2X3ThnCsquzkS+5+U9lKscJc+opyu87db1VXUpaoc/vdWV1hmTSKImwiOWOxyX&#10;6NH1jppzj+6sop0Xh/3WJv2Xpsr2eQfr0YWsmPT5wIQ9Sv8Kd3mS1hcdaFBTm/t2d2+zvGneL3lU&#10;32lKx/Zoc3uOt72++YGnkCEgICAgfjDd9KGbrmq/MH5Y0FgtljHhH9byimdwtKaZ/Ut1A7fAiMPD&#10;t9s7O0A1X2oYjU1MCkzeCYh6TR29nqnqI9A4sVsEBv/0jY6Dd/Dh8cNLu7u7QHH9oxLFOUCkgVRL&#10;q+iFJ2aAFoWZC6xlNRM7BR0zGn1SrLSra+ui1NHRCnfdKiPwHzWvWGUG8rZ/uiePzyoxb2cvrYHq&#10;DCNalpGXyb1cY7fhR0ozL7R3WqkzzPG4MCMfvUeznuG8oGSWa9jm0Niaf8KKuSeHNTRJ8qAWGI02&#10;uveUWrBu3ZxDeRPKLdcZoQhMwYuw8vwUm85c+1bpR/2ffTH1qz+0373fmWpERlu35qjScbrMSpvR&#10;N8+Hf/On6W++YLor7C/EdQwUXAnGB6UHz3Z40SnhBDO12XD92SH/zbGoxZ7gg6PlvbF5ll3QSkTq&#10;NJ7YpGLQiSpOibbycXnd2IJ4u3/ALq1jGHv23VVYMnToGJpKJo2QxheWeZAYQ0BAQPz4FDfX/Nzg&#10;7mM//eHZCVGWBMKZyZSefgVtUzktk86ePqCpNp4BniFRYuF8F0BiLV19ge6CAFesxJMzTCV9S0U9&#10;c8HDxPwcfBP5oYIGruEkbgZFr/UsZDWNWyknXzAvLi3x71drGDW2dggz9/cPfCPiUnJhm5snU6xh&#10;zTX/Zfzgobf2GJMhqvkX5qwSL2/upDR005hL27v7e8vLyzp2kzdesaTVj5j8L8a5nFVSczXW340e&#10;H7+3uvaWt8X2jmeZuB8ugWuHmXGC3RDGojFCi/qLP05ry1I9DShOys1wk/Rgg+EWnz6Cb+uDW6P/&#10;9PPZ//g1Sf05vsphCO+40GzFHvEbIwW0ffYl8x/+bfxnvyJK3RqvsVjsDy6F+1DxPkOljn1N/p3f&#10;XppwV6L1AUuPle7wXe72angmU8lkOb/84OiIgCzws5C2t7wXHWEufF+5BeUsBX2alMpCZOoajzc8&#10;t+SKoA7M/jWnxkFAQED8r8S/LPn/alyxzw7d2j2JdqaZ81vbp74ZBB/OLv6hz1T1IhLTWzupMhpG&#10;9j7B5aja/fduqbQDgl0LR3kd07EJhihLAJbQJK9t+sbAKiYtJyY1B3jzi0gAxqLio6O0PBhoy9zV&#10;Z3PrZNXMlo4ueR0zBR3zvsFhsTzXk1ofvdYyd/Fp7+oRXxkMTNFuuqv91vxpff+Hv8z+8zmrxHuH&#10;b+PxXQ1DUwjq6PzWzjaWwLTxrkwspS2xRRYSHCytbqRVcZwjjlb5pXNjqMVue1KaAe77axM///38&#10;3ds9CaatMIOBEo0hvP1IS2iDnMxQdvbIo5cUxWeN1W5dcIvZJvtupEN/rFXPf/6Rpqw98B9/IHuq&#10;DeEcqAVanF7XIYx7sb1O3cuHE9/9aa7aqhntkuDzam2xDbS1llw8oW6xWCp8RPhonjU9Tu/d2RVd&#10;1JDH5jOd4mZyS4/29/DD8+2MRQd4x/TyR03Vg4CAgID4GHb2dkxSvP9J61pyLUxSrmqJpFeaJqS2&#10;s08u1TU0y2gYqpvZZxWW+obHP1PRk1bR8w6LWVxaBqX874xPSx7QxeSsQg0ze2EYLco9hjE9m1dS&#10;6RUS7REcVYmu3d0VzQ4bpk1UonF6Ni7P1QyyYXDJioLvpw3NnL03jiNg0ASIiYE8gyBbx8JBcob2&#10;Go+tGu3wb7q3YKQaYaag4Gw3fhQu+J4YTh13KG82LSbW9PK3YBpZ4ZgjuzGjK5t7h+cXjNxfXG12&#10;c58hkemTg+jqjDakbX+Nfe21u5T/+Kz32WMa0b+txGIAbUmpMm+DWXbGmI7QkNRyf1yaeRvSgTMb&#10;xFuKoXf50qod5+MMOjE5E0YaK5Vu3RjbPqzNQk/gfH8ETE+25d//OP3bz0YjX5em6obbK81P0UfQ&#10;aHR4wBqlV9SJ04AoWaeE+mVsPXilJ9k7UrF4s4KWN6mY9U/fTwICAgIC4kI4WzylSNuf6d2pptSL&#10;1Wt3by8hK19B10zH0snC1edMWAzCU6CCT5V1s2HloEpuSaWctskzFX1jew8H7+D4jDxJ1QSUI2s9&#10;g6K5nLNLc7wfMqXbxNET9EFKScc3PHZxeQW4XV5dS8oueKVpzJ/8RRCtBwKoriW80jAC+RhC0+ra&#10;Ood3au+mw8MDx7ywf9S8kootFsrfWQn8kTirxMPzK27I9ljyiC2qW7egsWtq8fDtEYI6iCEWZeOb&#10;U5FIRns2vS1vklrKmmhiL9GB7FF7Wn2slDwd5b28NQZa0hb6PdEvnvYFxA66eI3GWzQVG9IabYYw&#10;Jn1lui352q0wnaoknZo4ta5ym6Eaq8k6uwmM/Wi18RDWegBnx2j1JOcbjDS7bi7GTbQHdSHcqzUU&#10;2vIqOp68Xs+3bszTjfNVi/XWigswmGYxdo92mFPdg5TqdmJ2Bz59sDEdV1c4Nt7e1d+omYGnTLFW&#10;Nrb9cUO2ldQrwZWOJcTdPWgfCAgICIgfAfYmVybI9JfGD1tGusQLVM3MzTv4hIAQdow+ub2z09Hd&#10;u8Ba3jv9wQurRD1XMwQ2wji4sbXD0M79hZphSm6hOE4VMzXHZCzM9E2PYrtJRSRUcm1xLCovqio7&#10;viY/DVdaSsbi+1r7p0ZZ7JV9wZKLkgyPTWQWlunbuqoa2YAmlAwsHipovNazLISfTCibnV/QNLN/&#10;rmoQIDHV6zyB5Sn/V+MqaPrw7Qe+1f7BnFXi9Y2thtEp22KCaWmLbmmzQRGZMjG71FLIrH5MQtja&#10;5CDr4V5LLUGT9X4TdV5jOO+xpjgWvbm9tRpRnTo8RmUvDtOa7NBmcm3wWEK+W3O6WnOuPqXEtC3H&#10;kJRhQkwwpZbYtsEdKZXWvVVuPQUOs1V2jGojBtpiAms/WGFFLdDpKzXqyNCk1ZjONTg2xmiR8q2b&#10;ygN7Is3o+boz+HAuhzXDpM3N9vU0F+JgrrgiW1KFSwfao5sYNNYQ5VZYTcA49BS+akFGL62yUrsW&#10;fPBDssk43dwGFJW/GgkEBAQExJ8Jd2vjVZDZb0ylKBP9QhkG2kYgkV/rW0qr6Jk6ea2t87+vXF1n&#10;e4VG8ydVCWoJWV1f17N2eaVppGPlHBybAgLNdQ53gnGy2AOQ1bqelpDyNOUo+xvuar+3fPbfxo9+&#10;Yfzw9xbSX9vKfmevcMlR8Vt7+S9tZX5r9uQ/je7/t8kjUHTbXV0nwS0eXdAyQgVXCSJf/D0RNtup&#10;vQXwytQ8GByFpZ/ezSkwOumFmoGmmQNzflGUJQBE9iA+lnxEKqIq+x80riTU5P+FxPiCu9Nlnf3x&#10;tZ2ILnokhuxWXm9Z2R0eFzMC01lCXkstzUstyDzqTXo7nL07nrc7kbnVF7fSGjzZHLlCbwJ1QQA9&#10;N06qyzQs9pIt8XjWnKJMStXtr7QYzjOfQJmsDYWV1Vbj6hJZfX6LE5GsLKd5fZXFFjsuK2qPm4Fr&#10;Q8TnRk8SHWbqfGipZnSU6VCBRnuSbGe6bHOa/Ag27OhwD7zhw22lZIQHFe09Qo4ab49jNsbMIQLn&#10;irzaarKCUbWMOp3BUsOe1twQQp9XXmF6eUlNDyO4ptWjnCQcHQQEBATED2Znb/dNpN2vjB9RJgbE&#10;EgsCyqwieGZhqbaF40t1Q6BwaDwRqPIrDSPm/MIEY1q8m+3gyJiygaWOpVNiVsEIbULsYWppLodY&#10;CTz/wfz5fxjc+9Ze7k2UnXdpYlFLDQi7aQtT82tL7A0Ob2tjY2eTu81b47FnVxaGmHRCf1s2sdI5&#10;L1ImyOwzS1D37le2cgZJHhVtuGXO2T0DJaklNslqGYPeInESd9d390oqUZZuftqWjpZuvhX8CWUi&#10;PY6oygJinE0o/0ts63eBEpe09k4tcd5ur/djgkkVnlkEpFJxu2dY1Bz8CanSzjMyb1r3zZyBBsta&#10;m5PluTeYeThbwO5NGMa4DBDj9nc4TFoHJkyxPuoNNUtnuNJorMZossFtLtZxrMyIPRsFR8WT8IFs&#10;WtDadMRKt+skwmiO4sqdj9lZz2jpyYuLcVvq992byBj3Nu8uM1xot2A1WywRDGcx2nOdceAKpQWT&#10;0Ap3mu5KXOxLX8jzmDZX65N60HT9RuuXX+VYB+QSUunlSgONCcHYruDiwp7akEFM0MZCfzd4k1dP&#10;rpIgICAgIH4Ypmm+/65/t3n45Ka0JFgCkDcTRT0LLQvHjIIScicViFxYfCrQXaHalVSh80orxUtt&#10;7B8c4HqatRPcfmn6+L+MH7wKNY+tyafSB3g7J3eqD3cPtje2uWzu+ip7dWUd/KyBcHudu8nb3N/e&#10;O5KIUVd5bNIQxR+e/NBb52d6d/5k9dIhN5QyPiAWWiGV6Dqf8FhdK2cQmoOoXRz7bmxugfwXaobP&#10;VPVf61uoGFnfl1f3CY/bOp597VOc+E9a16s6TpT7x+ICJQa83d8awodO1TltDcWsFNn3+geoxtWV&#10;JlnOVL0JzMmvz7FpSzSqt1LofP547MVLXrLL3lg2uz95GOsxUJ+4udLW1xKaUZLVjbRe63Nkkc0G&#10;ay36MTbdpea0GpuVBsuhWueBBrcejAOl2m4Ia8Fsd55ocRlvclxotpuu0p/GmM03280QrSdwRqPV&#10;Op1Ip5KabGqT7xI9m1qf3VruMtuTttySuGKp3Xn1ZoXcfbifWmOlE7UpKANZQUI5zuJdc1taY52T&#10;mI5mk61JI21xFEwIlwXdmoaAgID4cwksT/1HrWtIiSla5wGi+0LNQEnfktorksCiCiSIjydPrwi9&#10;vbtT2IR84K3zbzo373pqJWAK6YszwqKdzV3W4vLU1Mz4BIM2Th+jTYzR6KM0kKDTxkEOgzYxOS76&#10;YUzQp+iM6ekZ5iJrmcfdFF4eHB4eUCcGvUviv7GX/ze920rh1nW9ZHGfp2fnAiITXqgbyGmbjEss&#10;8RGXnvtczUBW2yQgKnFkbIK1tMKf7K1pFJOSJf4W2Tzd7+cGd/n3A35UMb5YiaeoJYxae1ZP+HqG&#10;3ebn37d/+w2sIi0sK3my8H56cRqpJXKOHjo3GTPYG9qVadD34sG89mtuW+z2UMYkPpBBjhgZyAhL&#10;jxqo954kuzbAzPBphtgU84YMm7oUi/osO5yeIkn6ccsr6Yanj5tlpQeUn/W+kup686wl3qw1z5xa&#10;aNWRa0nNNqTka/RXag7XmuXk+Yx0h7dVu7WUuU51Jiw1xi9pKjfKPajP0ZtihC/Ox+2v5hx1pRSh&#10;K6hws67mArfqala1zY62Md1ad6wzYawlilqXsLsLrXkJAQEB8cOBk2v/QeP7lNri94vQ1va2o08I&#10;//tXc4fRCcY6m2Pl6qukbzE6fvJAcGVb3R13DaDBylH2hN7W3T3+c8A8zsbc3CLQVObc4iKQQRA4&#10;r62vr7PBr9W19eWVVRZreX6BNTs7NzU9y5icnqBPjtOngB5P0Bng9xiNMcGYAnW53JP5z+xNbgGJ&#10;r/f/rHVDIcyqZeTkISVSW6eupVMhvEqYMzpBB1cPrzSNwxLSJL8hJja3PVPRFz+RtbO3KxNi+pWd&#10;7Nzqqa+W/0wuUOK1pSkazoPbG8lpDOPduo/79io6XXt3NgiGqGhMfZyRH17j6t7pajqso0wNNJ1f&#10;SljZzFzw0lxVk9mkJK13xi+0RHAYyXNN7j1o37ZI8wYVhWZH3WFsKL0udKoxYqwhdDDfYU5FbvPb&#10;O5vXHm7ckd648WTzm7tsP2NWRxSbGr83nMXrzZhvi+sJNUO/eEgO0GCRHWYHA1vLPIbwYczO5DkD&#10;zXbdJxNk1+2j7LEKjzEbg2V5md4nCqmpSVP1DjlwRF6239FR6gYyYOmZ2kC4Ja0nmVzpPTc1IBoe&#10;BAQEBMQnMjA19nOD+zZZQeJvSXd2d6uxeN+IOM/gaKBnkmtGTs3OaZs7yOuYals6qRrbWLv7T80w&#10;hUV9k6OKYVb/rHXtdbhNyzD/3vXbg7dra+yVlTWgoLu7u2KlfBf8GgeHwHJzcxPI/NLSCnNuYXFx&#10;icfdeM8iIZXtdbfdNf5V+6Z1ZpBYRBdYLGqfKLqtqMG9UDPUtHAQTuoWs3+wb+zgqahnnpJTKPzO&#10;eH6N9ZWtrEK41e4n7rX8Hi5Q4ilq+RzRfZOWuB1sTfvt9wi/Nzsrgbwky6qoZFSxfllp2FBX3tFU&#10;zran49DXdyllXofDaYvpdgtWMutOWlsjWavkyLU5WFdJIPnq44mffc568ZjdFs3rT2BTY1c6Y6Yb&#10;Q4cbA4kwu4E4s6FEq+Fk29E4y8E4c0ZT0DIlamsg6Wg8a28oZY0aw+1LoGvK9f/f3/cpvJpo9muD&#10;e461xi4nu7XIPGjx01wx0+XGOSxo62zefj54/0lJimMhKnaoPjStpprqbTkykLDLzOJpG9MUZYZb&#10;4rqxAYPt5aLhQUBAQEB8Ctytjdvu6o98dDd3Rd+YLrCWgL7el1OXUtJ+qqz7XFXf2N59hMZfgkII&#10;qY0ip23yXFUvOiVra4s/XQtIWkR19s/07151Ua7qIAj1b2NjE5S+5wmiHwYQ/rEJxjhjqrt/EFvf&#10;1CDYx2l7dycZC/uN2ZPPrF7AW0/WzhQCq0Q9UdKRXLlaCG9jQ8vC8bW+eXUtQRwrk0e7/1XnVnBF&#10;2o81lfqsEoOuTbYkLjR7rbWEbCsrN9+7N9TjejAWQZNT6Ip2H4rRLCgJG18qm8f5r9qZrnx/h6tt&#10;MC0lTQhR25gJYZu+4pV6L3ZGdREiqDB/pvSzuYf3OaQI3lDKVn/iBDEIk2XTWODUjfEeIwUu9kRR&#10;Me49tZ79BE94rukIwa+ryj03SKsiRncE68OmxixTolfaI1eMFNd9NRvzbAhFTlPNMbMG6vUhqkya&#10;f5+DNs/YnvdGd+ON5qimRr6xJqw0uLE+vaaheM3Xrh/msbNTzHOynnko3V/u29sQQa1PF40QAgIC&#10;AuJTcMwN+y/jh6NzIqFlc7iGdm66Vs4oXD2+sSWEv8mS+UsNQwM7t6Vl0aLCdQ3NirrmNfgGoeDR&#10;F6Zlgs3+WfuGT3ECd5N/9/jt4aHkTeAfEUITWcPM3j8qITA6MTEr384z8PFrTfFOxgzWrE6c6//V&#10;vAqCY47E807g0uGxolZ0avYZJS5H1epYOQFRPxOrJ2KK/kn7RuMgf/3q0yU/hLNKvL+/N4oPWeoM&#10;Yld7bTyXr1WXmWcGbPb5rcgqcp7I8FR0iFYOQ9nO9K6ASVu7LV1L7u2ntPtSo1GG03NFyJTQRW99&#10;WnMwvtA2K9wwNCfbP6NohprxdjRtvjWakGw0hkshFnrXFtpPtqczu2H0tnxmR/YYMRpT4IYvcypN&#10;Ncp2UqyOUs8P0x3HB3Ap4XRKFnp8PKQ8DxZvUJ1jPVTs0mjnFFSYPz0Rx8p0YRvZs+WVGa81StSe&#10;VwcbLKRFTIYHrOiZTr3W7ip05+zkrYU4zd55PFTq202MJKNjf/TLLggICIj/9dT2NP//tK7lN53s&#10;ou8bHmdk774qeGhYCBA/FWNraWVdWIXIjEAid/cPCdO4npbfm0t/YydX39/2Y8jW+5hbWFQ1tonP&#10;yFtaWa1vbq0lkqZm5xx9gkGwC8JvkdHRUU595X8Y3LvvpTU6K9rjgbexaWjnDiL7M9cHfUOjM8x5&#10;0cHREZBk4QokYCCvI2y+d3q9vvEjrKN8Von3djY6Su0XWv15Nf6byrooVbnJSe+9dre1m0/Xnilw&#10;niuwL9/q93zDZUSR421XrN24Fi5rOobdnobp1cX5BVGD4RbdSFd0nkVJgkFCXZtiBSMNnr8/EN+Q&#10;ZduW79hcnIpN9sCk+7XCk+vTvIkZPugY99q00NbS2IZMu6p4u7rEoFYQH9fZYJLNNihh2NZ6+apF&#10;o9DQ1AClgnjD1jyHPFeThJra9Oo8XokXV0V7+eGzzqf3kVZK8yupa0WJmypGXEOr2Uu36zVfzm3k&#10;rofZzF+/T8NEdBMiSciog3OLsEBAQEBAvAcgM9/YyWvEOYtvw8KRGCklnd7BkTOKWlmDeyrYh//M&#10;47aZePg/aV9/E2k7v7YkyvpLkppTJK2iB2Jie68g8JOaC9vf39/d21MzsR2lTUh2rZsxdNXlzW/M&#10;nzYOimZjUXoHZDQMwxPTZucWZucXa+oaxE9biUnIyItNyxXGdZOLs780eexaGP3nh3nnvyd+S0X6&#10;TBHcN0nhW9p6gzKKqDh9RpMr21xzXUp2R9eYFO5HKbNkSN1fUXzBklfa1LYYUpfLKM1OL84orspp&#10;LHKoTDbICNXKj9CFF8e6wWrccoq7i5wGkXbzjJT67LDR+pKO6ryWvGBSrEVLqj020romyq0m3pOY&#10;6NlWEIQIc27K0t0ZdyXDjMewAYHoNt0CQjvSP8JdKSlIvb3cpby2PC49prQZT24I37Y3XJeSY0s9&#10;rdN4QWfE9aBzl6Xlt++/6PzF7xpSbDnz6NXHj2alHgw0xLaj/AmVoX/pazEICAiI/2W4w2J+afJo&#10;akk034raP/hCzUBB18zJN2ScfmprYTaHq2ps7RuZIKnEwZXp/6D+vXN+5P7hX+RG9HmSswvltE3x&#10;JDKIcSk9/R7BUen5JaBLniHRoOjgtGSy2CtyYZb/rnen+vh7666+AW1Lp5cahi/VDaVVdIf5uy6e&#10;DAdEw6Fxqc9VDcQ7UoDrjH/Rvdk+1vtn6ssFM7YmyNkMjPNaV8SqiQb70auRJy/hZm8mCfazlR5U&#10;W4v08uTJDneMh8rs89erdx+u6ZrXORqEwnLKq1MaCYmtCOcYD2V/W8W8KNM+hAehzNc7NgQVqr45&#10;5DE5GF2fE0nODmSQqwZwRe354cPotG54xBChuD7Zrb0svjnNq9BVBxenvjHsNNttXwdzTqyu7sKG&#10;z5GjcsINfe0UqjMt6EMFWWhEEaqytDGLl27Ivfd86vtbtQHau7uZzUNVdfq6eFXVthTLBWop28lj&#10;9Q+XaC6avW3xhCLn1vpc0fAgICAgID6CXsbw/9O9nYorEcoM0Fpr9wDXwIg3hlYv1A3UTe0ITScP&#10;6fI2NpQNrfLKEOIc39LE/0/9ckR19vtVanVtnTE9S5+cWWf/CLd5MfVNpk5eTW2dYfFpCjrmbgGR&#10;o+N00P7AyJihndvm1tmlrbd3dwySPEHUDidjRcPkcivRuLj0XEpvv2TPh8bG7bwC5LSMn6noa1s4&#10;LLD4If7B4YG0v9HzQOO9P28e9QVKPN2H7YdbLHaFstKsuc+VNqydZxTetASr9sxlw0p8kdiwo6XQ&#10;CZLHuI7xtpImRepZRZqff3F5Zl40ERVYnmzubaMQ7qZam+tQk2OLyLJJcFXpLzB8ywzoKDaPMdfN&#10;dDMbJJa3F0eRSpKay5Ibk91aSmJxCc61yZ6YeO8sF736BJXNEaftBa8OjEVVScwIMW6MENpY6ulu&#10;9SbSU7OnIaicjEyEFaYhc9a7HLnyL1eeviZFme8dFQzSy8NTQnIbknfpwStmRivfP5i7cnWkOqCv&#10;MQaebjE10S0aHgQEBATER6AUYXvfS3tnj78YA1Ck3d3diUn+AtFA57QsHIAYy2qZpBeU7O3xRai+&#10;uRUEozPMOX5NEA1XpIFoOAlT9C4ZnmHOwypRDj4hQL8VdM1f61noWjmHJ6QPjdKEDn8Y3f1DMprG&#10;IPzFNZK7+4baqb0BUYnAZ0sn1SUg/MI5YkBNzdL8/knnenXnxSuWHB6+La3GqBhZ8+8H6Jil5cHC&#10;ElKLESihcTutT7Bzoujwh3GBEnNWp1thlrMNPvMdoSwTlU1pVaKZ5uRA4MhKDazYgzKauLHou5zm&#10;wHmmvHr1QaXivXZsQGDtsHNyLqFQO95bNcJdNS/GsCrDApPvkB6kgwxW3hgP2JgKXh/2bsk1Kg00&#10;KAlxwkS54HNjSOiS8jAbXJIfMcUz10U/y1YNEaw822i2wfDg0h3nW7SwOUbtcE8q0rsZ7pofY+pm&#10;pYTMtkG1VzmXoT2jg3cXA8czjZn3ZVZcPTi0uIm1Sv/04DRs3MaqP8tSafEXn3c7a/W2xqNy7SsL&#10;PPb3oZU9ICAgID4WfC/5X7Rv4nqbLxQYEMU6+AQDZXqpbugVGlOFrVM1sckp5u91CErT8KUgGo6u&#10;zhXXBfEuiEp7B4aZ84uzcwvxGbn8/RDVDKzc/DMLSqvQdU2tnYHRSQ/kNWQ1jc2cvMWzvT6V3sFh&#10;eR2z6JSspOyCgOhER9+QsIS0haWlworq1DzYu5aMPjjc101y/3f9O/xVPI9tBkfGtra3Z+YWfMJi&#10;X2oYP1czMLR1I7VThAZbOyeaYpLqc9nptXBO+A/jAiUGdKKiSdk6k0TvyWqXJS2lJQ29pWyfzrrs&#10;ylQ3GillF+bLvfGU+fmVRrUHEwSzjVFXWJZnC9F7utezINKgIFw/2Vu9OEY/1UcLEaq2sxDxdidt&#10;j5f2djP16CB1YyKoKkQT7qaG8NOqCLHOdtRABGnUhBmUuisOVOisjbpvTftuzPjyJl03aY7jHU4V&#10;qaYliUbFyWYFSVZ+zlqhHio56R56PqFVRXYHvGz2ThE1w7Lr8QuusflGSsRQiBcjzH/Ly3jl8aMe&#10;5WeECh8czCUtTG12skc0MAgICAiID3FwePjEz1Ah3Oo9z8tubW3FpuXIahnL65g+VNR0DYjYFSys&#10;ge1p/ketax5FsULZW1ldi07J1jS3Vze1U9Kz0DCzB+GvjKZRSFwqqa1zkbVM6e4HPzU4oo6lU2BM&#10;MtD1Z6r6Nh6BOzv8hbc+lblFlqqxLYhfMYTGlg4K+F1ZgwNBNtBmXMPFVxVCtna35UIs/mDxfGJ+&#10;GhgBy5i0HDNnbwNbt5cahqDDQTHJrKUVkfVpxuYmf254P7VWtIfxD+BiJeauzVcnGdck6PahnNsK&#10;TSc0pNdvPV59KrfxWm35xevxb270St+ihKkQiFGJrW0ZnaRoPMaXQLaupurDmoyLmswK8Sb5eOPs&#10;On9Me3xXT2xrV1Qr+E1J7umJ7+qNbOqIJDTHoasCkzNC0vP90E32Va3uNSTfhnZ/HCmkoTmioSWK&#10;0BhW1+hfT3FGtFgV4a3KG83KSGbFBLMSvAe8JqG8NKul0Qk35JtXsjId0Y60Rcjdab5ydeb+48lb&#10;Dzpv3Kw1li1JtyhMMk4NfDNMrRWM6Qe+QBAQEBB/b2C7Sf+mfZMksc3D4eEhfWoaxLXC70fFVGEJ&#10;irrmulbOiwKVos1N/tpMSi3GEUSZ4HBqlqlt6Who55ZfigiOTVY1tpHRMHILiGzrpC4ssFisle6+&#10;ISDJ9U2tjr6h5E7q2jp3ZWXNNyJeTtuUMS1ahvpTAZIJVN8tKFLLwuGpsq5bYATofFBs6jB/7vT7&#10;hIDFXrnk+FrKT5+3zf86mc3h6tu4gqBf08wehRNN6TqDOMsuJ/RbBwX25g/8qvtiJQYsTo9mBmrl&#10;BKmUJRhkReumOmiUulqkGelh7KWHi7VmBzyOuOHN/SWGiBnPgia/HGRQRqVrQqldbr17RYdXRYtf&#10;ZZtPeXNEKTamsCIivzKmFB1ZWhsDr4sqqwuvbAirbk1ANpfV1Rfj6jNqSEHFdYGldcHFGN8MuF8u&#10;MrgI552NcksvD8kpDc0uis6DxRTCI/PLw4sQ0XBsajm6uZ1cRWzSgA288IZ1lZlsMQLmep07EJbo&#10;IuekVJ/UdJ/CdPPMaN28aH1aX71oPBAQEBAQH8Vb2WAz+VBLcUDc3T9o7x2kqGcur2MGZCkgKnHs&#10;eOI0EGZVI+vObv5c4p293Sf+hpedXq8ItiMEQa2Fq6+DTwi+scUlIEJB1xxExkUVSCZzYWlpBeju&#10;2DgjJiU7r6Sys7u/lkjKLakEelzX2NxIbpdRNxwcHfthESbojLSKbmh8au/gsJaFY2l1zdgEwy8i&#10;blvifvK7oNKHfqZ/2zk/Ujj27v6h52oGtfWk90s4gDY39XPDB1n1lT8sLJZUYlF9zkzn+kTz0R57&#10;mUnLCDcLdpAPc1aJT3QPzwk09g9oKjZ6y/PfYYUc8WLww9X+2D5EWX5mflFMbadHRbNlOtIyB2OZ&#10;gXIurHXNQ7pmVTikl9mmlHhkl7unFbnGZ7gnpjsl5ThnVYaUoHLKK6Li4pMTk73icuyTyh0ykY6Z&#10;CKecKufsatescufMMpdcJPjtmpzrnpTrlJjnmpTvmljkl13uEZ2ZkZHqlA5/6lXcBTM4mnE64gQf&#10;rQZ1d0XEFgbEZUcT8i3L87y2OIJFVQ7Xt9fHD6GHiSEgICA+gvbRnn/Xu13bI7qXS+0bAHEhf7K0&#10;mR0If/lpNQMVIxvBV7n8fY3qSaIZ1AHlqf+se6N9rEcYSVdh8SA2zYbBQVj8Wt9CUc/CJzxuZXWd&#10;zpjBN5FLqtBAfW29Ahua26enmfWk1ko0TsPM3tkvtLQKLaNpDFR5cASI8ScI29o6uwBeZecVpGPh&#10;2NxOKUfVyuuYgksBG3d/0HPQE3ABsXe83/C7yMSX/aPWVQy1Sdh0RkEx6NvHdMMw2fOeh5Zwgtun&#10;ciomfru/sdIWPFP0iJz5wibQbZGz8XaXW53tjojXghWFBSb7uvj70qpMjw7TtleSjnZSGui4UDQl&#10;LyvjTVSlSX63axLBNxYVGIsKi6kKj0UGpdb6peACkvFByTi/OJR3PMY7sdYnlRCQgotORHrFVhl5&#10;5T7xKb3rU34rqf1O9sDjnKFHeQMvi3qVintkirqfFPY/KxmSgQ29KOhVKKIolvS9KBh+mj/8KKdf&#10;ObM5KjnBKiT5pWcejeQ5NAdrGClizYeNDSfmwLzjssPxeSYNmAz27lH90JRjUmZ99uOeksdjpBDo&#10;HjUEBATE+zFJ9bnrobF3wJ/AzNvY1LN2cgKiODq+uLQMoszUPBgIi6VV9M2cvTm8DWEVAGV88F91&#10;boVXZQlFa29vz9zFR9/WFYgxkOGwhHQ5bZOsIvjmxlZ+SWVWUVloXGpGQamJo2dXz8DqyjptYhKB&#10;qdO0cABm2hZOnqExwH9EYoZkiLm3t9/VO1CDb6jC4NH4BmJLW3tXT2d3b2NLWzGiJig22czJyzci&#10;bm5hsaWjS8fSCfQTXDQExSRv7+x2UPu8w+P0rF1M+TbxyTmFSFw9qY1S39wKjIEffFMLEG8Ol7/+&#10;pWqU/Te28suCyB5QjsQw506W2To8PNzd29va2ubyeGvrJ/tetI71/Ez/Lq6n5ZOuHoScUmLeNI6R&#10;8yUjX2q0Jc+1kmyQUV7SPtKBz8Om6mQXRvgn+6QkBvVWuaS2tdgjmmqpRZSZhmBUd2pKmlpBa62y&#10;6ebvv1j77Bv2519zv/2Oc+vW+t37K5eusb/4nvvFJc7XV9nf3GB/dWX9i+/Zf7rE/f3nK7/9curh&#10;yxfRpO9zGFfThy6n9V9L7b+SPnA3a+BhzuCNrL6rGQMPsnruZvffyhx4mNv/MG/wdvbQ/cyBy1Gk&#10;FykNIYmpJrHFOinlicUZDuUdPjV9fvhWP1girMQtKTuIUGTZhE5JIA08Cofj+5j9WB+M//+tCf5q&#10;b+/sw2QQEBAQEGKYK4u/MpVKOX6GGFtPUjW2WWefrM8MYEzNgLjzqZJO0/FegfsH+9L+Rve9tLeP&#10;95+tRNfJaZuCSFRB1wxIr0dQpIWL7yiNnpiZb+sZ2NjSDgJlj+AoHUtHWCUqLj1Px8rJyN49PiO/&#10;kdwxv8jfDal/eNTJN0y8fNU0c843PD4xsyC9oDSzqCwtvyQltygpuyAhMy85uyC/FAEiV+b8IrgC&#10;oPT0mzp6qZrYgKajkjMK4VUhcSl9QyNc3ga4mAAJZC0hr7TSwM4NxPcxqdkoHBH0BFVXX1aN9gmP&#10;ZUzOzqws/LfxI7fCGOE96pScQl0rZ2Dj4h/uHhRl7uqrb+tmYOtm7OCpZe4AdH1yZg68CuCleOpv&#10;pJPgdmb9kI/hlBLvba2xmkPaE+WOBM/8eFfU342EZ+ZGEPOtUnJ9gxM9yooiIpA4ixrGo2jsq9hq&#10;b3SDS3WXa1C0evUEQclo79vr3Kv3OZducZ++4Cmr8V4p8h482/r65uaX17jfP9i48oB3TYpz+Q7n&#10;6n3utYeb39ziPn4hG096BGc+K5t8WjopBWM8LxmXrZiUqZhRqpxUhNOk4TNPSqeeFtOlS6eelE0+&#10;KmNIlzGksrueZrbHlOAMk2ueZnTqhaQWRBoWlcenNHfcTurwz/KLzw1qKHSKjHd7kVznj+pa2To4&#10;ervbmP5soq3oYH9PPAEBAgICAuIMQIN/bfZkbk20b2BIfGpAVOL5IG+GOS+vYyre3LegCfkvWtdJ&#10;QyJhBmqnZmonr2MG5KqmjhiTlm3q6NncRnELjOCvOjlOB8GxnI6ZqrEtcKJsaO0RHI2uI4o3aQDM&#10;MOcCo5OkVfTaunqEPiOTM4FmZxSUxKTlpOXBUnKKUnJhILbOLanILa3MKS4HYa53WKyhnRtQd2AG&#10;ImPQeq7gwSqg1o8UND1DovPLENVYPIHUiq1vAgE0GBq5o6u4ApmQmV9bTyqAV4EQObOQvyZXHCr/&#10;33Xv9E2OAMmYX1xS1LWwdPV19A1V0rdIyysGgypDYjTMQARv+vSNblOraODZhPLfmElNHy9J9vGc&#10;/Z747cHu0ljr1vYOaWyaPD6tWdTslhiKyrZPyXCJS3QPr8KaYKcMwrKyA+xjM1Jvp1L9cAMufhEa&#10;1eMNyobb31xhX3vAvi7FvvuMc/Xh5rUHq0/lCbZOOAPz5euPlm4/XXr0knPvKfvuE/adJ9zLN1cf&#10;PJWJbXpcznxWPvkczgB6/KJs4mUp4w1yyqhqNBnf54nu14QNPiiakCoaf1gwfr9o/HLu+J3sLqWi&#10;roQKol581Ys0kks+AouNCEfWokvsI8oq7LMyI7N84Fmu3l6G8hlNiml4w5x6Kn2aPQ89yAQBAQHx&#10;PoCcPPM31kt0F98T9o9IsPEIuHAWElCyovJqUIWzyfvWUcEgyUMYQW5ubnqFxNh7B4G4ubO7Lywh&#10;XdfSaXB4NDwhTUpJG0toHBwZ0zRzUBCEyyCgJLd3cTmiJ3F5Gxvkzi7/yARFPQtQPSgmGdSdW2CB&#10;Ir/IeHwT2Tkg3CUggtBEpjEmyZ1UEM7CKpDZxeVAkgvKEDV4IrgI4B3v9OAdDoTZ/eDwoH947Mkb&#10;nbj0nI3NzQXW0tTM3OT07PLKGofLXVlb39reBvE3CI5BsN7R3Qt0HYx3Y2fziouyZryzMMANi09t&#10;pXRPTs88U9ZlLa3s7x+ATspqmSgZWDW28LdjErY4t8b6rfnT9LrSC1+x93D6e+LjaU17R0dTK+vd&#10;i1xb1IBDYgw80yUrw94jNcWoqCWnMCG/KDEe3RSOIihmNfpjetyCY9SqR4hKhruffbV+5Q77+mPe&#10;9cd0bcMOX79FBWUUFoMuLJm+fr8gNoFoYrF54wFH+hX7/lPulVur956+im16XjUnXz71smzyWRlD&#10;p2pYsWLyWfmMcvlofE1rUgXevKjtQQnjbuGEFGz8SfHErUL648wuuYLOoCK0dmzFq8jy8Ag/22Ks&#10;c2ICKsusvtDZKSUtMNM/OzsgOSVIJoVwL6qaQmfObULTtSAgICA+wDBz4r+NHkguNZVZBJdS0skr&#10;rRTnCJlfZIHosEuwHmQKrvhn+ncGZ2jCIgS6LiIxw9kvjNTaWVaNuS+nXlqFHqXRVYytlY2sQejp&#10;Ghghp2Vi7e6Pb2hZXl5lTE6DwLe0Gg20TcfKWdnQytkvFITIy8trLNayupkdCHZBKwg0ziM4qp3S&#10;nV5QGp6Yfnj4YalLzS16pKhVXVu/f3CgZeFo5e73rn0YU3IKQfydlF0IgukqTJ1wsMXNNf+qe6tN&#10;sKY0uEQA4rqzuwsC4oyCUnuvYGAP4vsOqihkF6Md5/IqxBzIv+j44zhR4rcHB9sV1RtZeftsztvN&#10;zfmVtRwKPbt7ziAD7pWRkpXn5Ypoda8gU0rsJptigmo6AtKzsjFV/oRh8KJoVI/gFQ12v7zMviXF&#10;vv5o4/LdgaAwTC12/qlcVx22Ni2L/lyhAk/EW9rxvrvOkXrJeSrD/eYG5+ELufiGJ5Vz8oiZ5xXT&#10;z4vHdCu65RGzSvk9cYjmwLKmV/ndz+B06bLJa4UTN4rod4poT2Aj0rndz/N7vdPL1GIqpaJr81yk&#10;CZkG8BSjvCRrm+zyx2Fwj2RfUn83mrb8TSjSpriRPzbmLDct7XCbv1v1/2wwxv/n//wfY8zReOwt&#10;8BsCAgLiRyQBU/iZ1YsV7skspMERmry2yStNY5/w+M6eft7G5uHh4dwiy8k3xNTZe3d3f2t354qz&#10;kmmajzAKBKXeoTHI2noQjOKIJKBqz1T1gmNT6kmtGmb2aiZ2QGtBKAxCydi0XBAfk9oo1N5BNL4B&#10;RLTFlaj6JjLQbCDAUzNMYkt7YHSSjIZRwfE98GocITwxzcU/3Mk3dPsjPs/zSyufq+nrWDqzOdyw&#10;+DR5HdOp2QvuG88vLmmaO7wxtNK1csqGwUG8K8zf2du56aamlwSian5Y3DvIXyCMOb8AhvZUWVfb&#10;wrF/aOSMDANKWjC/MpViLPKXB/l4TsXER4dveaHhS6pay49fbDm5sTa2UskTxnCKSjI8r8hfr5Sq&#10;mVXbgfBZbgpcbAomxZmll8N9Scy4jAId1Gibov7ON1fWbzxgX7m38USGUoVsaGkZqKzEI5EtdfhO&#10;NBpehQoKiR5+KL156yH74TPOV9e5Ui/fxNU/gc/KIWakSugvCkc0y6myFZNG+e148A7h6y1hrY/K&#10;ZqTLGA9h4/eL6LcKx+8Wjj3K63tV2OuRWKgeVSodh28rsRqodUPnWBSk2QWUVBrBe6zjgtpG+jO6&#10;mI/i0HOzc1tuXuvPZJbNrT/pdRECBO9W7LjwtyhLoIUCJKUQmAgzTwyPGY81PpUndnDe9Cx801OC&#10;izEWqvDHVL4A4O/d+n1qlCeIRwb4IeIP6v+Qau/lHV19L584dv5LfzpL8EJ8WrPv6ef7h/CxA7xo&#10;UBJ13zvmn5DzwwE5ov8pMe/oKbD82DH8gOF+QhXJLv81X9XzL+Y74P8LG2PA748zFyIfYqkd73rm&#10;zmpmYekzVf2X6oYKuuamTl6OvqEqRjYgIuwSPMVURsb+u/5tKmNQWGeBtWzjEdDdO2ji5KVj5VSO&#10;xDr6hAAJNLB1AzIsr2P+StNE3dQOSGlCZgGQ3ooaXEVNLUiAQDM5uzApqyA8IR0Ezfo2rjKaRs9V&#10;DfLLEPuCpbvEmLn4wCo/apHnIni1rJbJC3WDGnwDUP3Hr7UayO3nKwKdBhGztpXT4tLZfRsz8fCf&#10;G94fnp14e/QWWUsAPde1cn6uZmBk5z42wbiwD7Mri781l85vQHzSDepTSnzAZG6kpK19f3PhhcJ6&#10;XuHR/m4DYzm9Y8qvuDS3OORqUodqeE5bsf14jfcKKXyw2MkrIjGgY7WgCqNZO92qabZz6Qb72r31&#10;q7d5j6RnW8gYUhu2vgFbU4snEJF1xIjYJB8Pn4nr9zYv32Zfug2UmCcl8zqh4VHJjFL51OPC8VdF&#10;YxaVHfKlAyYlPeBiCovGhSNaH8IYMvApIMbPShhPSiYu5Y3fyel7U0AJy4UbxsFV0ondGO8ujB+h&#10;xLk8UZdQFV/L4JinphMojd644RhS/9EEbTspkWduwTW3OmDQReP8aIT/9Sf/+/yz8UNJUUoIv0jy&#10;vBWeHcfJ95/Q/HMIIOnuz+O9J+XZnvM53fuzY/koPvGD4C/GJ44d5BgDJAYLHPzA65+/HKBP73s/&#10;+IP4xLfrL8L5l/dDPT/hE/5/PsH0mI+tcvpf//TRT81Hv3Sgn7HAUHD1/nEsrC393vxZLvHsjWhw&#10;WFyJBFr1UsMICPDTN7ogymzpEK3PLBNsJh92sgYIY2rGwMaVv2RHag4QbzVjG30bFzltExDaAg3z&#10;jUgoR9YOjo5PMKYITeT0/OKo5Kz49FwQ9eaXVUYmZ+jZOAPtBK2oGtvUNTaD/LCENElJW1xaVtQz&#10;9w2PE8+pfg+5JRWgz3Lapj7hcX2Dw0DXM4vKzssnrqFZ1cgGtEju7D5Tuspj/8nqpW9pEhjg1vaO&#10;sYMHuCgxd/aZmRVtdHEhr4LN9JM8P2kG9Skl3u/pYVvbr0m94ppZbXh4H5Gax9jbEQ2jPgU56SXR&#10;fwhtaBuZnaHA2otsZgnB7KbAjPxM18bF3HKUOnqqTct899qd9e9vcy7f4H53Y87WHltfX11VjUbV&#10;1BNJhbByv7gUoor61heXOECwv73JuXJ74+kLlVjC07IZNcTUi1L6gwJaLKbVE9HqV9M30j+ARmGz&#10;EcRnxRPqlYz7sMnr+eM3C2nX88bv5gzIF1Lya4iWmVit4pZOnO8gzq+xzLk4yWx9daFxetOjCJaJ&#10;hemVUIcXVo4ODnYwaK6jC+vKNbadzVZdnWioH4nw3/j4n5l/Cp78Wx+fEqdOZ8kDkOZzUni6/vsR&#10;fnydPu0wxsKs816FnOSdIDIHZZiT1k+qiL2fbonP+d5K5Fzg4Xz3xEYCm4+qIsoVZADEefzuxfId&#10;gBzg6Dj/xOdJ7ROO/Xz62Pk5xvy+iY5BJXAstJK0FqcvGohEP0Ul4jJxEb8ev3MSZacqnvRWXCpG&#10;wuyEk0xBKva44VNdPn4lJf2feQUEXFR68Vsm5oIq4hdJzEknzyB+nQQ1xL4E1U/KJOoeZ77jLb6o&#10;lQ9UOdNVAL/sdK5EzgW9AqWn3lSx72MnF77p7+iD2L/I8JTzE7vzdQXvk8D6/EvwDrDdpF8aPxya&#10;FX3dC5Bc+XlpZZXY0laJrmts7VjniB5qGpyi/czgXsnxfoKAdTZXy9whIikTR2zWNLN/pWGsbeEY&#10;HJuCxjcOj9IWF5d6+oeqMYS+gZEOau/QCG1xaWV6dq6ovNo9KMLKzU/NxPalupFHcBTIBN7YXJ5H&#10;cCQIzMS6CwJ0VWNbDVN7Gp2/K9T7SczMf2NoDSJ4XWvnURodxNnA8xkJBzJv4eoLOpAFg9t7B58X&#10;eMf8iMtOr3lb/CengdlrfQvJOd5iwCvA4fKEr0NIRfolR8WN7ZOHrT+IxPfEgt8H09Mb/lHs+885&#10;T2TWDUzXZxciWiedsjNj8iJf51BAt7eWh1vLXOk437c9UZjmGlv8XDYMrlJNb9K03P3uCvubK+zv&#10;rrM/v7yqoTM2Mjg2NNTdRe3tHSLgGyLTstpkX29/fYUNYuLLdznX723IyusnEJ/Dp1QQ04rwiWdF&#10;I37wJs+CWsPijmxMe1w+UjcN/6iIlojvj60fVYKPXs0bvl4w/jB/5FVhb1Il3iyToFhIakH5TpJC&#10;sHmmhOok0P+5rSOH/KIYeKoRvGvv7dvD0bH5ZzJLMsrrvkHbjMmtgUHBKH8E+P/6gn9ycKpI/LOL&#10;j0Tl4Fh8uvCz+J/nAj5wgojqnTqThCelwJ04X9wNYfkZrxKlgsqCtEQmPynsntihmPM5Yi70cGH3&#10;RMP4lCoSxScj4mce1we5J5kneeKkCIlSQTOCtETmSTsgdb6u4OPupB8CTTt2IbYWpy8aiLif/EKR&#10;J5AUpCSLJHp5piJwdZwlUSrm2NkpjusKiiXbFSX5Po89SfjnJ884u7hU4FV4AHLPdOnCKufNLu65&#10;IPtMbbHhiTsJM4nmBN0SpCUyJRwe86Eqku2IAFlnnIiRtD5pC7wFx/ey+AYSr7ww86RhiVp8S1He&#10;iVe+pcg/SApSp52/p+4PwKc04bqb6s4eX32HRsaAaJk6erkFRHT19J8LI0WEIjI+s3qxyjn5XhkQ&#10;lZIlraJvaOvmGRKdV1JJ7qB2dveVINChcWlTM8yY1Ow7r1SrsPgloMEzTBAZgwA3Jbeoo7svMjkT&#10;BNwpOUWSuyJSegdAZpdgZ/41NlvF2IbURvGLiI/LyPvg7V+XgPCYtOzmdoqCrvk4Y8o/MhFcFnC5&#10;p3ZM6u4fVNSzWFlbW2Qtv9azOL+qV+tYz3/o3yX0tYF80GHPkKgLZ2OtsznO/mHCLZaJAx2/NHnU&#10;w/iE7aROf08sgJeeu/TgBdve6WCDd7S/n0WZtMwsjM8NjsH1HNHCuJSwztqUboTT0WActglpT2AW&#10;I1BKlRN4TZu9P33NvnRz/dINzhffrxuYtLa2lFdU9vf2dVMHkDW1GcXlFGWNra+vsa8+YN+S4ly7&#10;t6GsZp7a9KJs6jWc8aJ43LuyI6WwKgBBsi5pTazpSEM0KedTH6d3WWfUBhbiQopqn+T3fl8wdj1v&#10;+FHugHchzjy1Rragvanan0EMQGSYdDXlTdV7rjOHQpG4oPwYL0w/GMvbmZkNeOWahtF6UKhwdD8O&#10;J6eI+FQScPZEAMfiQ36Z5OehRLWznFQ7PgEBkr6P06dbP3105hgcXFxF4PP4rxjJ1s5wsYeLugf+&#10;Ci0/vsopxNUk6x/XPudT4ujMMTgQ1DlX5djRmZaFOWJR498TOTckYYEwfeFARG4vGthxi6eciXMl&#10;/p4ulTgCnK4s4rjuWXuxsUT2Of+nunlxqeRozo3s4ipnHQtyziCqJiiQcHHhEMXNHP89zhQ0cyrz&#10;zNHHVjnV3XOjfAdiL8duT2VKpE8PStScpOFx5kUtg5Jzzi+q+4OQDbEwTPEC8sZaXgFx7X159eeq&#10;+o8UNV/r8WVMZCQBEKQHPjomqaK5WmLoUzMgcHxjYOXsF+YdFmvi6KWoa65l4Yisrcc3khV0zSxc&#10;fHr7h5jMhbn5xf7h0XUOhzm/GBSTLKdtUo46Ca/X1tmlVWhVYxtbz8CVNTbIKapA6tm4grC1paML&#10;RM9C2XsXe/v7xvYewuesnP3Dp5kLsErkczUDGp0h2V2f8Fj/qARhKOwTHge6cSYsBpcm4ALFIVe0&#10;xkgNnsiYmRV7WF1bHxmbqGskRyRlgGGO0ydBc4trS+ACJa+h6oPXCmIuUOLdhsbl6/fWA4KEh1VD&#10;C1opxRn5Acmw1COKOpPgN9SObimzPRpKIDQj7PDTYHjKiHGips3uF9+ybz5cv3qP86fvVuwdUXW1&#10;ickZXR0UUnNHYmpOIQpL0tDb+uYa+9Zj9v0nICbeVFEzSmmQKp54Ax8Dv5VKR8PzsX7VFHtYawu5&#10;g4DDhxfj7QqbS+AVtvnE27kjD4rHr8HGb+aN3c7uA6GzTSpSIb+tttRzDO9TmWE5PtAwDr/ZjvR2&#10;LKnzyYqIbhgR9n+vkbTw7Y314HDh4Z8P/2QQ/+efPlvOnjunTrrThe87YU7iGkkPErnHtU+fg+8/&#10;FB2BP2fgOzrVUQFnh3LCxR5A9okHYCLKE/89wzurnLUVZEp27zgN7CS7/N5D0dEZ1wC+9wvHLjQX&#10;5Aun3B07BH+F/QSI0xcN5B395CNuUbKeuObHDVBsfoqTsYCUZOlx7RMDftYZzlQ4g6D0wrdMxMVV&#10;JFoUcT7nFAI3QoOTFs745ueCLAk3oqPTme8/PKlyhlOjAr09nSHBmaoCM8nRXZi+6E2/sA+i/kly&#10;kcMP9P9jWd/kfmUrl4yFASEpQ2LktE2LK1ENLW1ZhWXPVPVSc/n5ItNjRpj0Xxg/gLfizhQlZfNX&#10;pNKxcn6tb6moawbCUL+IhEJ4NYiGjezcU3OL5hYWtza3OBwuSJDaKf6R8a80jWy9AofGxiUdLa+s&#10;aVk4WLn5CVeg3Nze1rRwqKzhN7e9s6Nj6VSFwZ/vlRg2l6tmYochNAIbUnvn5tY2uZMq9UaH2Hyy&#10;iPQ0cx6EyyAsFuZ09w+BPoPrA2GpGNeCqOuuqpu7/MeUMwpLHH1Dy6oxINoGQbCejQuIpF+oGTxT&#10;1X+hbtDUyn+2GPDE18A+52SBsA9ygRLvj42tP3i2rKr5dpd/m2JgniMTW5aV6xqSEb6EejrXXjo7&#10;0dsAs93ui2luKbVE0/PKqlVRDLym1e7Xl9kPn61ff8D98vKsXwCxtbWhsRmPJyBRtdi6BgSxGWfv&#10;svXFJfaVe+y70pw7j7dlFMyT8Q/h067IQTX4qD96ILUYZVvZY1DaV9fUVlKOiC0j2hW24GvQ3rmY&#10;OwXjdwsmtIsoVmVdUrk9nrloq2SEYhEFWeQ5WONeW+S0ypqawqn0Vpi4ZaTbpoWXUKeFw9kKiWL9&#10;6vdcWLHw8M8D/Pef/kfnZ4iPTx3wEZ5mIiTPotMHpzl3ZgldSPo6PkeP/wo5fXTm+LhvZ40EXNSb&#10;84Yiqws98HPPdU/s9uOrnLI850eUKah1yvLM0ZnjTx27qAlQAv4IPziPrURFx2bCmu/NlCwUcZx1&#10;uunjmhIVLygVc2x2CnHm8ZBFHNeWbPGcx1NcXCrZ6DmLC6ucHqMASScnSPZYVElc95Tn44NTmce1&#10;T/fh9NFHVTnP+XJRv04ViA9AQvIlOpcWD0qAqJq4tiSStUVc5PDCup9O/9TYr0ykiAMdb4/eCheV&#10;FIoToKAM4egTLA7vNjY3hdIIYr7fmkrNLJ2au9TZ3QeiVVJrp6WbPwiLVY1tda1cjOw93hhay2ub&#10;eQbHpOYWhyeke4bGGDt4AA0DP54hMaQ2Ct8tm7u6yo99AescLrV/0MqN/w2usCc1dQ1qJjbie8vZ&#10;sHJzZ5+Dd2/tAyJ70IGWdurOzo5w9jVjelZGw0jy2ejUvCIQoIsfMgb5lq6+6QX8NbaEOUKw3SRw&#10;zSG829zSQX2uZgj8PFXWffJGBwTZQMt1rV0cfUJUjWzS84uFDzpbZQbKBJp8/FPFFyjx2709rpr2&#10;6u+/Ppzmixlv90AurS4l3S44NXSi7OUKyW1+qIFU5jpHDmoi5pijxtLyy5SREzh1y73vvmdLvWB/&#10;d2PjuxuTCUnknr72ji5UDaYKie7pG6rAEmDe/hwQE/PvTj/jPHi+JSVjFodWrJyE4doMyoe8MSNl&#10;8Kqk/OrACnJrO7WiGpNagrHNxMGRtb4lxLsFtKfFY865dXbFpEf5A/5FNY5ZKMXi3tryoH6ke0N5&#10;wCqzmwa/i4t7ah0WYp6e2T0j+upi28KBdffR3jJ/IdM/D/6pe+5//vh8vqgY5EieSuCUeaepGFB0&#10;quT4WDJfnJb0c+L9GIlSfqEoLXHi8nMFaZA4XZWPuFTAaWfnPFzYvRO3n1JF0lBY/8SPhCVInDL9&#10;8cYu0ZlbxuBHogviIkEDImcnmRJpyYSoAX6Knycu4vdB1Da/TJg+VVGYOmUpQmwmyUkmv4K4xklt&#10;0TCEgANJ/2fcXVQq2egFHbioCkic7vjFPQfwq4hMRY7EdUXHouTJC3WcK8gUpCUyBbmn276wylnv&#10;x2kxpzNPfJypJ+6V2FYyLTbmm4p6xXd18QgFaX6xsPS4zYudX1T306mm1P/G7MnU0ixIO3gHe4fF&#10;EJpa+ofHZubmZwX3kMXSlJ5fArQZaJJ5uv9jX/3Dt6fEphhRY2Dn3txG0bJwVDGyBVGpYN9+GyCi&#10;gqeYzOy8AqNTsuLS82AVyJZOKtDLvb29tTU2fXKaNs7Y2OBvDdDVN2jq6CmrZQx+gPKBtoBYAuXO&#10;LCwVi+js/IKinoVgP6hTqimGOb+obGhF7Rtgc3nC+9hbOzu61s7+UYnCUJXL46kZ26DrGiQ94BpI&#10;GmZ2XImdLQDMlcXfmUvnEPlrbzGmpsGIQNOOPqEpOTBMfdPgKG1ldQ04IXd2ZxWVCZU4AV34HX+7&#10;4lPrdb+HC5QYsNdCrnhwZ3xQtEKkA4LqGeeRkenVVfKaUWW4NtPfjvSeaPBtJOabVo9Gp+YoV9Jw&#10;mjZ7X15av/Fo/dtr3DsPByrgje2U1tZOeDmqsBg+PDpRha5Lj45nXb3NvS61flOKc+XB1pNXJglY&#10;V3i7S0GjUlF/ELq/HI4oLMfk1zRTuvrR6LqkgsqIYnxlFToT165QOpKKbk+sbJAvHXmS3xeFaPTK&#10;Q7+B91UW+3Yj3YjlQRurjKHcFykx9paxCd4VhJ19/mvNWp5PdjFZ6OsWDuTPQnDeSHD8Hy/OP3sK&#10;SJ43Qs6ZgjPn1GcF3+BUhthE0vJMWsSZenxO2gOKIu7LuSrnOyrixPK0+/ONnumSMC00k0zzeW8V&#10;CUN+nwW5p7p35vaoCLGjE3742MWd4bsQFoqtTrzyp3AJzSQ6f5KW6KdEHUHOcRGwvWBy80cO8KRI&#10;BL+WuK6gG+J2xbXFwxDxHv+A86UCt8LkqbSYc1XOtgg4sRFz0msRwtrCY0FaXCT+rwCcvLDvfYsl&#10;+QFV+JwYnDK5oFcgS2wgkRa/DiDvohntkk2cZJ709vgFEnf5TFpo9s7+fwQxNfnfOylt723v7e1b&#10;uHi/UNOX0TRS0DVTN7U1c/b2CI4KikkGGlyMQOlaOROb+dOX7ntpOeSGngkfF1nLboGRetbOKsZ8&#10;6ZX4sQUCJqtlQuHP/zqpwmazxycYE/QpOmOKMTl9cMD/3N7Z2QU6Ghaf9kRJG0vk7w3c0tH1Ws98&#10;gXXqeV/v8LjAmKR33QGenVtQMbLuHRzZ2NyamhYt6OEREg0iaeGMsGosXt3ElndadLe2d7QsnKpr&#10;CZKdBE089tGzyggECRC7a5s7puTCDgQS8y5qqI2/M39Km2N85E4HFysxIC4lAIOBC9O4oblnQbHl&#10;+eZEmOFwscEGa7yjwnGGFIhrKNGrGIxKTNdATOC07fcuXWdfu8/59uaKmnZrA4HY2NLRQSUQSaTm&#10;tk5KLwKJTc4vGnous/X1Tf7c6a9vbj98bhlfa5rXopjf74oc8kNSA1KKo2BYq1xiQEljdkWdYz6h&#10;qIZQWVFVWEvWKRvENbbHVTYoVdBf5FEiqpr8CrFv4INVpf4jWM+umqi32zxyrpd3WpRLdhyil39l&#10;BxgaHfAPc9rYP5mL/zcGJlZ8OkH8fcH/mP3hH5wQ/yP5233T7bJDnvobHr49BGqnYWqnZ+2iYWYP&#10;xO+lusEzFX3hnVhpFd3nqvogrp2cYq5vcX9nIZ1L5AfHIhfHMOcXdKycQDx6Won5P3LapvllCBCh&#10;VmEJk9P8T2kulzcxwRifmARiDH6vr4vuTgPsfYJBzLq6xr+7aecdFJWceUb126m9r/XPyrMYkA+U&#10;GATNu7t7YzSGcE2ujPwSVWMb/uNGR0cmjp7pecVnfALySitB0d7p5UQsMvyl/Q2Fd5ttvYJKEDXn&#10;By5Jz+TIr0ykmodFT11/kIuVGFQdbSvpRfqvDJasTbeB5hVTCaZxLs3FhtRUjRpig2lKHq7cuwpX&#10;ZFI1FJ2SqVoxitWy3vvmCvvGQ953N5cjIocmpxn06f6+kSZSO47Q1Ezu6O0ZQJPIZVa2m19cXb/2&#10;iHPt4c4LBdPk+lt5ox7llBpcU2NbN6m9z6e48WYoxjkD7ZtecSuy1htW7xuTZZFHVK8YSUA22xbU&#10;qee3PcrqDEY0eWYh1cqHG1FhiKqkoJycps6etOyQvOow97I6HlDeg+1dNqOnqbinHSca1d8c4LSE&#10;Por/bpGMniD+TvjbfdPVYxx1Evira/UNDIMIeG2dPb+41D80QmxpK6vGJGYV+Efyt4JQN7XTNHfY&#10;4G5RJ4d+afKoZaTrfMyXlF0IFBcEwWIBVuavmyE8tAUejOzcBYtRi8QM/GazOXNzC5NTs5NTM9vb&#10;/J0AgY6+1rfwCo0BYejACE1W2/T8/G0glga2bsJb5aIsCcAQgOi2dFAPD9/SxunLy6sgs5ZIeqVp&#10;tLS80jc0Iq9jOs28YIEO1vKKkr5lG+XUKh/x6MKv7OTWePzLgqTsAjkd02IEanhs4l3LX88uz//J&#10;6mWZxJPW7+esEoNK4Ic5gGY2+G10x6+2hY/Wui4OlI8vbdwMr47L98XnGoaXI1/CGIah4ZU1WWZV&#10;g1EpWcqlvTgNm73rt7k3Hi/LKAy2kEenZnt6+nF1jXX1jQRiM7q2nkrpJTaQYpPThx+92Lj8gHPz&#10;yc4LOcNEwt0ieiqqFYVrxNSTa5s6yrAtz1LaklCtQWnFt+ManqaQDYJz7oZW21T1RyKaddLxGkWd&#10;j7I7I9FtPrko9dJebEWIVTn5WjTOMz2kqi7CJKu4fZJ9dLBBI2d0o31H64Pn2lO3VqC4EwICAuKd&#10;gIDPKT8SyMb2zg4IGUW5p9nb2+/s7gU6CtQRwf9eWYqxKLr7KIa3sWHs4KEkmKsl1GA1UzsLV18N&#10;M7s3BpZAhlWMbUHpK03jLMFyV4eHBwRSK7VvcHV1TXJVy6lZJgjHY9NywcWBb0S8R3D0hXehYRUo&#10;XSsX0GfRsQSbW9u61s5IHBG0QmdMTs/wRbd/eOyVlvHAyFhwbPJ7FuqKSMpwC4yQLK3qrP+N+dMx&#10;Jv8JKGJzm4KO2XM1fVvPwM3jfZ/OwNnifWOnkIQtEq8+9n4uiIk31pk0tOd6Z9RWfyqvO2GhPbKj&#10;3GZrqX+Us6eaRbIqhBmXN/zWty44Ja4CC7OpHgqLS1Uq7KhVt9q9dINz5X5/QhqFxiCTO5qaSI3N&#10;ZEQVqqi4HIGsbWokk5qaUU2tZQHhy59f4V55sP1MXjuu/l4hPQvVXIzEI4kkTGMrvKbeOBEZUtoY&#10;lFmuFIeyzUCHZ8MDk2FV1TWeZY2v4DQlBE0mry0K1RZQUKNR3N6ECDQvqruW2PA6s0w2tQY7wn+5&#10;6ZRicoXHVFs8m5qx0BrHbEvc3VwTjg4CAgICQpK9g/1rzirBFekfDOCA5lH7BoBVAqbwO3t5Nu/s&#10;E70Tk9MgEgWKq2/jqmlmr2vl/FrPwtLNL6sIbmDj+sbASt3UXkHX/IW6IQidhc1h65teaZkoG1o5&#10;+oQACUzIKojPyHP2C3ukqAni5sWlZRBhd/WCRi/oG4hfQejc1EY5XwpyrNz8knOBFr6dmWVOTEyB&#10;+JW1sqJuZpeUU6RuaksRbCQlsj7NGH1SQdeMxn84WJTTOT7wC6OHzSOi6WMgZJ+dX+DyNt7lYf9g&#10;/7a7RkB5yg9X4vWpNmaD7+5g2kJbDKM+aJ0SN0Hw70D47ZVVL3pEFWh427mlyeW32iZmFyGLbTDj&#10;yRn5SvmtKGXj3S8usW89ZJQjh6eYXV29I6Nj4/RJKrWfNsEYHpuk02fGRuldA6O5ASGsL77nXXnI&#10;eaboldEQgB/LLq1JyCkpRtVW1BAqMQ05ZciEfERqMSqzGJFfWpmSV5JZhvTPLrcsrPfBDzrWjcgX&#10;doUhWz3zUDolnYXFMdLpBB9ER3JCVX8a4qi8frEORa72HmmKXOlMW2lNWWpPmiZFrE5TRcODgICA&#10;gJCAu7XxnYNiMuaCh4bfhU9x/F1P7d39k8WwhAyOjMlrm4CwOCgmWcXYurQKbe7i81LDKDwhHUck&#10;qRjzl3eOSMp8rW8Zm5YNmuMIFs5kTM+m5MJMHDxeahjKapnI65hpmNnHpuXs7O7GZeQCQX3PGs7B&#10;cSnO/hc/uRsYk+zkFwqKVlfXx2j07S3+fDRrD38g/PbeIWc2ljiDs194dEqm2C1tbvJ35k+RFH6E&#10;Lcz5INL+Ri75ke8Ku89wgRKv0nCLzYE7fan9hEjGSOZCe9Q4MRhfYDLo77YbWfDWJ/FQ37YuKMG8&#10;nOyQW2GPHU3NgakUtla8Mdr99jLnoXRHUWkrY7ZlYKRzeGyAMTU4w6SM0XsnZ0bnF8fmWFTmYqZP&#10;wMrnl3nXpdafK/hnYBOrGrPgmIqaOhgCm1+MKEHi4HUtlXVtRejGwhoCHI2rITZmVKCTSmrSS1Fh&#10;ZbiSpk5XzJAXnOSSXm2GoAaVFbxIIm8hm47CcldNPFn2gb1FAR1o3/mO1BlK5HRXOL0hmt4QMjvw&#10;iStOQ0BAQPx9sMxd+9pOLu+i6VfvwjIj4EmA0fmAr4Hc8URJG8gwCIJfaRqDADqrqOyVpomOpTNt&#10;YjIkLuWpsm5bVy+ugRSdnAmam55mzjLnd3f5io7C1QMZ7ujun1tY5PD4d8iXV9eAKhNIJ2txnKdn&#10;YBgEzSAWFx1LAKtEKeqZr66tgyh2fJzOFjzL5BMe/1hRC133AU1t6aC+MbRaWuV/uwxgrix+bv2q&#10;oFH0cPPHIB9qaZUZ+JH7QFykxIxmZpM/qyO6GeO3OlzNQMVNEANaK+ybC63JmQ6t8a5rUVnb6pbR&#10;XgkKOURrZE9gTIoSjFqmbLL93SXu9Xs9skr1iuoEBbVGFZ0mLX2SjmGdil69hmGHrmG7thFFx6T5&#10;gTTr22u8u89Xn8tmlNanEfqryX31ZGo2rCIur8I2tiw0qyq1ipSLJiXnVxZUYpEtvYWE9sR8eCYc&#10;m4Xvym3qNavq860kuyfDjMo7fCvyGzLxe77Jjfo6dSFGXcWe5GqvIXwIgxTflmkzUOdEw4WP1gWy&#10;6B2i4f3ECDZEObszogDJxxA+AvH0LpB4V8X3FP0APtDi8eSTH7fR/9389K/V+1v8X/neiQcFEj/+&#10;9KifYs4V/6mkT97Q8M9hYX3pS5tXxc0fmA8siWGSl2yIOVDiptYOSu/A5vY2CP5m5xYsXX35akrt&#10;C4lP0bVyZs4vZhSUPn6tbe8dvLi4nF9a+VhJu0aggt39g6DKzAyTNs6fOw18xqXn6Vg6SS46DVRc&#10;z9pFOIfrXQAnpk7eSVmF52dBd3b3SSnpVNfWg+bmF1grq/z5VvEZuZrmDsJY/D2AiNnI3r2wXLQ1&#10;8jJn9Ws7+XR82flW3oVypL1JqvcPV+JN9twIwW+8KZBS7rkaDZuMjKRUuQwg3VvKbKoy9eGZeo0x&#10;dhs+KcOvlEJSwi0Q1MCIWKV0Yr283u4X33Eu39q6cmfnyp3t72/vXLu3dfX29u1HW19f27p6b+vB&#10;4+2HUtvS0ptXb7Mv3ePdeLj28FlJbXth62ghlmyTUm2UTggoI/kiKD4ljRFwYmhxnVd+fWgxIbqC&#10;lInriEa1RqA6A5BdwfUjRmUUWB0pNrNQNQkxUJGxF1mMNdQqSDGrL3ejoHw6kT6jpMi+kqg+G7/m&#10;eHt6fdhIbQh39YI5cj8BoqUSL3hW6RPP6J/wtBTxgRZ/+g5B/Nj87xbiv8h/6E/zb//JGxr+mSys&#10;LX1h/aqkBf3xSqyb4K4Ybg2UeGh0XFHX3NDWzdE3RM3EFggn0GZq3+AbAysUljA1Mwf02NTJq4Pa&#10;u7bKjs/Ie/JGh9zJ/7YVODk4OAQx8QR9EugxyHHyC3OQ2A2Jt7EJHNYKnicW5rwLfFOLurHt+clT&#10;XN6GtoWjsYPn5tYWUMTd3V3g3NYrKCL55Lbze0DW1utYOW8JrgPWeOxv7OWTsLCPV2KVKAeD5I/d&#10;G/ECJQbtjJKzWsstp4tyuK5JvLasibGk+gKLxlJrPMwMlaVflWrCjE5ZUNSIj/C1KyUlxSeqRZdj&#10;tK0OleV46ipcNbUNHZ0NfT2uhiZXXYNnZMAxMeSZGfIM9TmG+lxDXa6mJkdWiScjt2aonVdUSSB2&#10;dQ9OkHpomJY+dEM7GtfQ2tHT1DGAb+5p6hyoa6Lg6xorcOTqlt4qAqmusYXU0e1T3lJcXROfW6Qa&#10;nj+fUjBl6VMRLIeHWZAr3XtrA6jVgY2l7t0lNmvpMJpn0Fi11yS19B1Tzf/iCD4WJHZfE3PyIQjO&#10;bXGhOA0SIvjHwFh8IPHpKTYSZVxUdOHnxtmKEi2Isj7QosSYPtCoIPIXFUjmCjIAJ3nnAVbCV0My&#10;fbFDMWLP4rKzQxNmCUcgypUcrQB+IxLlx5kX7yf48W4FBgJjcTdPRniBwxM+1v7s8E9alHAhtueP&#10;6NidkAsH/s66J6/GBQYnSDYjTv+Qfwxx6XHhRZ6Ff0+99u8y+8j+i0sl/u0lX3+xbzGf9DJKIPQk&#10;eGkk3rm/PECJQUxc0vwJSqyX6Ckfyt+WGAhVSwcFyK2mmUNKTlFTa2dpFdrYwQNWgVxaWvEMifYK&#10;jWFMzoCAeIxGB6II4tGVVdH8WaDEU9Oz4/TJhQUWEEt9W7dA/gJY/ClRU7NzuSXlinrmFTW4yhpc&#10;TnF5cnZRTGpOeGJ6UEyyf1RiUExKRGIGkPbMojIQOivomuUUV8ww54WeAQf7ByBGd/AJeqain5wt&#10;ipgHhseklfUSMvN5Gxus5RXQytgEY3CU1jc00js4DEqHx0B8Pg0CaDaHy1pa1jSzF65cvcJd/9pO&#10;LhV3diHM96ASaW+c8sNjYn4z7BV6B8ybl1DOcHalNIQdHVUzJ+LbUrwa3a2bcpyWV7O4Ffnzr/Wi&#10;w4JCUS1FOYmaYQWKme0+uD4PTL8rbtS9dtgbP+ZWM+JRM+xUM+yIGXFGDztXDdgiBhzgPc7VfS5V&#10;/XaVA2F46rSlAUv6+bK88tJz2QXpl/PSryYePJ+WklmTlmE/esp88nz6mfzcS7kVGXm2jPzqs5fL&#10;Uk+49x8kBuekV+PCkjLkQ+FTkcV9Zla91TpzRPuRKNemGLuGIqshlPl0m2NHctCyd0ZfvBNvQ7TA&#10;yt8Q/A8CwWknecYdp0GhKI9/uvPtxObC01TwV/wRcFx4XHRcic+Jq2POV+TbHxuJ7Y+d8lMnbkVm&#10;fB9iu5PS840KDIX5wOB9lucRV5BMX+RQDL9Q3GlBit/WsdFJW6DPP2zfuuPMH+aWbyBInFTh2727&#10;n8d8pD1IiJrkJwWp9747IPPYhwi+h2O/kmYX1j31apwzOEGyGXFa0JKwljjv/X74NUSlIHm6pkRa&#10;sgWR+TvMPrL//FJRFr8LwrREpmRtESd2Eg7f38pFWT8dS/xbr3IFDaI7sR+DSYqvbKg5kEy3gIjA&#10;6MS49DxVIxt1Mztjew+fsNjmNsrS8iqQYY/gaBZreWycsTDPgiOxT5V1g2OTxWIGAtPpGSZtgrGy&#10;srq8uqZkYBmRmA5Kd3Z3g6KTZDSN1Ext5XXMX2mayGgYv9I0ltUyET6prGfraujgbmDnBmJWdVPR&#10;Y8ovNQz9IuJp9ElcQ3NCVr6dV5BgWUpzBR2zZ6p6uaWVzPlFO+9gWQ1jELiDUhuPQCt3f1vPQDuv&#10;YDvvIJADwmWQY+bsDQz0rJ2t3PyUDSy1zR1YSytrG+yvbGRz6ss/XokVw6wtMgJ+eEwsZJ3cwXGJ&#10;6wu1Kc8wHR9JOpqo2qlo28xpWHZy2dwq4FaXzL82CIuNCa3tKC9IMYoquJUz+BI++woxJ1PJfFo6&#10;LV0xK49akK2a10DNqCNnZVGLcog5uYqZl/Bp/u+KGWBgXjfMUnq1+dkl7pW73C+ucD+/zL10bePy&#10;bd4d6c17jzav3uRdubNx6xHv1n3u9Tvca/c4l25zb9zf/fZKqk96eFW9a2SqcjyOEVIwZm01RbZa&#10;SgrcTUbR9FwK9F7Ntbl0oL2wqQ6LgWmTMSkf+8r9hIDTUnx+npyAx5+bp05lPidWoIR/Ol9w+h8X&#10;nebsCX5BxdMmoqNzLZ42Awfi3Pc0KtnaRV0+7fQ0Jz0AXKQoZx1e0MBp98dH4K/YUNLiOH2qZX6u&#10;wFjCUrLSyRH4+163/ISonG96kQshp4/4fIz9BcPnl5zNkqh8rvTigUsiWVfC9ITz+aecfsz7KOCs&#10;n4uMLvR83OuTwneZnWRKcC7/VAY4EHg/bQWOTnXtVIPnSvmcrn+2xk8Pe5P7jb1CWm3JxyuxU174&#10;U3+Dre0tG3f/52r6QERB7AvUrqaOSOnuX1tlhyaka5rbT83MoeuIeaWVLNaKd1jskzc6lTW14lbA&#10;35nZOdo4Y32dMz07J6dtAkJeodRxeRsWrj6yWsZvDK3FK4SAVnzCYzupfZNTzNn5BRABT9CnqL0D&#10;GQUlGqb2KkbWpo5eGmb2z1X1HilqPlfVB2kbjwC3oEjwW1pFL78M0dTWqWPl9FLd0N4rqH945MLp&#10;0ytra9ZufqDppyq62paOze1UcMUwxWL+0fL5x6/UAXgeaOqYG/4xt8EB71TizRrygm0gKdG8pcwG&#10;U+y8jilf90qaV7WdfqnBYeRuZJVMvlZNKU60r+5OSknRiCm/mz8oWz4tXzEtVz4pU0J/WT6ljFmQ&#10;R85boem5mLYkJNksq/51GU2xgq5YNq4An5CFjzviuxdVFXmff8++dJN99R770i32Zb76cu89mX8u&#10;M6WmvPZMln31LvvOA/Z9KfbNB+vX7rKv3N3++kpKYEZSc79rdIZyEmYkLHXe0ZfebDsf5rESWrgV&#10;nFknp1qTYYkvdO7H+jOCwub9k/8GlVhSc8Xn6ZlzFhwef/yKS45PWZBx9tQ9OZsFFU849TlwvuKZ&#10;HNEh+PO+Fo+PPtCoeJiCtDhTZCPkVPckENtLpi90KAIcS/SQz5kc0aHkx96FaclGxM1IWP5At5KZ&#10;fEA90ft7scOzfMD+glonLQrqniB43c72h291xq3A7oN1LzI44djNqfQn/2OAsjOdlagokRZ37KTw&#10;vWZ8QKYkYmM+oEyiXdHRmQqAM3Uku3rc5DtbOf8+/OTs7O9dcVIOR/AnM4uyPkRIRfotd3XOBtfF&#10;PxzEneqm9m6Bkd6hsYZ2buSOrtp6EpCx/FIEpXfwtZ4Fuq6BMc00dfQEEthO7RW2siVYfnJunjU2&#10;PsnhcMcZU0CJffirbfBLWyndoKK1uz9wCKLh1/qW6qa2IPbVMHOwdPXzCon2i4gDxm6BESCEVTXm&#10;7zMBAmjg4YW6gaGde3J2YVtXz9LKqnDRShCYjtMngXiDdBW2TsvcQUnfQtXYJjGrgNLTx1peYXO4&#10;a+tscDXQSG4HlxTP1QwUdc3C4tPmFlmgCmBgmvZrEyl83/tmcUtycHBw11PLtzTxhz9PzOfgcD29&#10;kmniWRtj0oN0bii2qw/xXHWJnvb1XK2P3mgrX9XxpBgowjvglriZmNQ85dzme3kDL+FTClWzb1BM&#10;VSRTCc3UwMwbVI2blXTZ5REVcqiKRX3K8FGlcppMKV2+lCZfRnPEU+c1lHifX16/fJ19/T77m2ur&#10;Nx/Uh0V1PHxOcXDJqkD0P3056uWFi4tn3Zfm3Li/DsLi7x/sfHM1NTgnu5senl6slopq8LbZ9E0n&#10;exmMIaxm7T02wwqoNpaIHNvuap/p1oSp+JQZh7Bdwcqlf3Ukzrjjs/MkIUzzy4GZOE9U5aSmxGl9&#10;cioLkSg6ObFPHfA5X/G0iejowhZPzMR9vLBUfHBcyuc482LL81xU9+LMYyQLhZw2OT464+Rc+mTs&#10;fES1JDOPHQk5PrrI1am0KCF+7QAir8cuhJw++mh7kXtJjrNO2R8fSI5IyOmcE7fvr3uhwQkgR9wt&#10;celFmaeqnjrgI1lDxEVOxB076eF7zSTyzh/wOZUBqgl8nbM6haRzse27Wjl2+dfl7dFbKR89t6Lo&#10;D8oMm8MRBnm5RMSfrF8uc1YDIhKBaAkCVotXmiZAOxmTMw4+IS81DJG1eKBqz1T1YeXIuflFEwcP&#10;GQ2j4kokEN3A6KRWCn/e1vLK2hiNwWZzQKaSgZWBrWtxJQpVW29k565v4zo4Ok7tG8yGlQP1VTG2&#10;UdK3lNM2BcKsoGOmoAt+zBX1LEDQDGQYpEE+iH3R+AagqW/fHm5v76yvs5eXV1dW1oDSi4dG6elv&#10;ae+aYEwn5xQZ2LkBP6/1rZQNrYE2y2qZgB7qWrskZOYPDI9JvhrEgfZfGT/qpr9z66cz8LY3v3NQ&#10;jKsp+LOU+HBrb80thmMRMFQQ2VJmO4hyq0tzGLL22UzM2KisWHeKJT+W6y0zqxnEWmCmkvJgWrC2&#10;u7mDMhVTijVM1dpFTeyCSg1TEcnMJw0R6xvxTW2WZdQnZdNvymlKcNpz2MQz2LhM6YRdXdecljL3&#10;s6vrl2+yr93hfHOD9eAZrqW1VU6F5ReM6eymPJXpSM9EI2tmvrsOYmX2jQcgdN6+cisqpCCFwojO&#10;LFFPQTXnGW8khi86Jc9ExmylwpfM/JqirevhzlNNYQvj9at5yFlz7+1zC5b+VTg56cRn4slJyy8U&#10;ZYLS45Pz5DQWZojtT3zxU/w8cZHEac73dOY8v7DiqQqC0otbFJkJ3ArS4tILGxWXSqYvtDzPSV1+&#10;w6IqFzoUwzf8iKG9y4m4Y2JLoSNhGmSKe/rD3IozJfyLCi90KOYj7fmZQrPjYskWJc2FZiB1up0T&#10;V0IXYrP3173QQIy4D0KXwvRJpkT6g35EOfwU3/DECT9HVFfcMXHi/WbCtMjgXe2KigWl4vqSdY7T&#10;Qvg5IieCJgXpMzWEmfzi08399VCOsDVM9vrgl6DZMPi8IEzE95F/ZSo1vjiZkg2T0xGtMg2k1M4r&#10;iNxB1QRBp4GlX0SCtqXTGwMrHUtnBLouNC4FZIJIVMXI+pmK3oBgp8XNzS0ajf89sXDDBhCMPlHS&#10;BqVAcQOiEoEidnT18Hgb9U1keR3TpOzCcmRtXmklCJSVjazeGFqBcPyVhjEwBu3WEpt2BU9ALSwu&#10;gQiYNs4Yo9FpE4ypKebi4hKXywNxKig9ODgUr44JIubZuQWgzcTmtvrmVhBG06dmhJOlz1DYWP1H&#10;qxezy6IZYXUNza1dPZtbFy91CZhfXfrc5hWMhPrI75XfocTcbY53IsfYay2zpLMmrK/CeZwQWB9s&#10;26ds0idrhJd5jUu02VlPbqBhLNEjOWXVKjnNt3KH5RHTr1FzatgFXcy8bNXcffhsWgeT3NxObmlF&#10;kPpkikbfVEwolE48hU08yKc9KKSb1vXNGWjwvryy/v0N9qXrvEu36D6B5J4+alHJRG4BtX+4KSmp&#10;qhyBRWOHHj/nfXeDfe8p+9bj7Wu3I4Pz48i0qLRCneSaLrTLPi1sNSxs1SV22dpr0NsGW+DUV+M9&#10;1ZO31NnFdA5fMPXc7B0QDeyvjOAc5CM+/QSnKh+JXfYk7EQ5wmOQlrjvJVFTkCNRJK4uuYWcmLMV&#10;AWfb+1CL4h3l3t8oyBI3LpH+gKWIi16ZdzgU87FDu8gJqHs8JmGTp2qJS0V8uluQef61OlVFhDjr&#10;hI+0Pzv89747Z0cksLlww74P1j1vIIFEpz70Pr7Xz7nRXeT5pGNCX/zM95oJ+Nh2Qam4mrjOOXtQ&#10;8pEv44kPAZJd+umxyAh4GWQqDOAGR2hMwY1cANA2IL09/UOoOmJ0Sramuf3oOB3kjzDpvzJ5TBxu&#10;r8HUv9IyFt0fNrHRMLXzCYvVNHNQNrIGMgliVqCgQClf61sa2rmrm9oDMxkNYzNn741N/lbEIMRk&#10;zi2CMPrg8LCzpy84LtXWM8DWM1DdFDi0Acrd2kldWl5taesEcXBdY8vuzm5LR5eGqS0oNXX2svcK&#10;Tswq6Oju3dvj34Xe2Ngap0+BIHt8Ymp6hrm8srq1tX0mim3nS/vFC2u/B++ShOuuqtt7/DvqbC4X&#10;xM2h8alAtutJZCDwIHBv7qDs7J5s+jc4M/4bs6eEfv72kaKs93KxEr/l7XJDsta0HXdzUdylyU6Y&#10;yxjGp7XSK95FrybearQ7ZW4y7+ioijCItsLRo9Lz5dPqr+aOva6aeYNkqmDmlWuYtjVjBhUjRe2M&#10;od6+ZlIrrrFDOa8PBMSvyiefwBjPC2mPCyaMcYOLplq8S9fZV26wr9zifnttOS6xc2ioe3Ckq2dg&#10;cGCE3EWFV6LKKqvGXynyrtxm33rEvi21fedeeFBBYjsjMa9SNwnVRwzee1u6w07n9fjt0sN7iL6N&#10;Ra4TTaEzrci1pNIJQ5cFU3de54+xPzHEX5C/nd0h+R+8Zz9c/y74ux34j8v/1JcxrDLjhpvq9i5f&#10;aUBoyJ9+VVIBolJjB483BpYyGoYPFTTB71eaxg0t7UBdeFub3zooJOGK+vtH5LRMlPQtNcwchJHx&#10;az0LoKNAkhFo3Bh9EmiVlZufjIbRC3V+dRD16lg69QwMiyUKBKlr6+x9QcAqpH9oVEnfQtnQWtXE&#10;ltzRxVpaae2ggm4Qmsi9A8O6Vs6gOUVdcxB8S+rc5uYm0GA6Y2phkcXb2DwzVQroZVdvPwidvUNj&#10;3r/O5YUoR9mpRTsIJ0KDML2kEgmanp1f0DSzX1xanpplgmuLtDyYuFF8f+tvzKSGZsb/rP2J3+6+&#10;5aXAF9Us19yid7DkwfqcrjIHBiGoKMamJM2sFR+VFefYWu3X2JkNlDijpPp1OuFqzqhSzaxcNVMR&#10;xXyFmEvBUsJg+BhsfxqiPquwPLkEK53TH4FoT2scNq4clSuhPSum62MGWUZq3G9usK/eXb9yh3Pr&#10;AefJqy4UGkMgYbCEBmJzVWVlXkUFNjCUc+ka55E0+740+6bU9tXbEYF56RRGXF65Znx1X6PfSFvg&#10;YHfM0VH51Gh8U5lHd5XnYGM0mzbGKcWsxuUtWXhvUPtEA4P4WwR8eP3tfHaBQOXvU4/+bgf+4/I/&#10;9WUsa8X+zuLZ7Ao/FF5dW1cztnkgr/Fa38Law9/OK9A/MqGR3DExOY2tb8opLhfqn0K4tV6yO2tp&#10;FYS/+SUVQbHJIALmK7G+lb13MBJX7+gbQmzmT3F6e3jYSG5PzSmKTs0uq8aAUFXQ5sUAEQVRNXCl&#10;YgwCX9tWSg9oAiixiqFVSzulClMnq2WiZmqvqGvhEhC+sibazxgI7dzcwsrKmvAGtRggjeOMqRJE&#10;DbgaePxa08DOjTE1Iyr7aHjbm5ccFIPKU4X3DGCVqOTsQhCpl1TVgIhcqL64BlIBvEp8LzodD//S&#10;VnaZ87E7D71jxtbbo80MxJKG7Wpm6QF9isue70P5DCB9U0MsAn30A3y0QgL1OxFuvXOt5ripYjRR&#10;KaP+TuGEGnpOpnJKGckMxg6EldS9yqHK5Q7oJWIVE/CK+X2PCmmusFbbwhajzAa1stHnxXQD1MCK&#10;iRb329vs6w/5c6ev3eXcfTqAxja1UyiUnq7ObiqZjCe3tLh5cb/6nvPoOefBc/Y96e1vrkb6ZSV3&#10;0EKzYUCJh8mhGysZqCL7ZkJ0kp9xRpRJL8pzkdEkHAcntWTR0GVrbEJ4CAEBAQFxnq7xgV+ZSLWO&#10;UkEMB6TFxt0/JadofpEFZJQxPevqHy4MB9fZnJhU/s4NIB1UkXrZ6fXC6lJ+KWJqmunoG/xa31LF&#10;yFbFyAbErzNz8ygc8Z6sGsgfGBn7YGAI/DMXFmvqiJaufrKaxkDRgSsNM/vuvqFF1kpzK0XF2Kaz&#10;p68AjpDlP1JsJ9jTyUzX2jktFzY1wwSBNfgR+To62tnZHRwZKyyvdvINA8p9X04dWJajsBfun/hB&#10;+iZH/tvoYW13s2jgscnAIRisprlDcGwysblteGw8JD61d/Ak0HfMj5Dy1d8/PAn03887lBiMBNu5&#10;ouO0GpK2HJd1xN4YgUWWRpvYWioW5Qa2wvNDnVVqy92wDTn2eHpuRY1Kat39QroKev5N2ZhK5aRn&#10;La0UUetbRIxBtFXW4KPyqnSzGn1RA4XV9fZFzc8KxpTgNNlSug2ud9FIk/fFdfbNR+tX77Kv3eNI&#10;v2qprs7IL+ztGaRSesrLKhB4QoujI/fba+yHL9hAjB+/3P7+amhwfgplPCIfoZ2Mnh/NGelNifRV&#10;S3bUTAnRjvbT7Cpy5fR2HW3ubFTVr9oGsuwDduYXRaOCgICAgDjHEmf1T1Yvc+orhFoSlZw5vyj6&#10;2CS1d2qY2m1u8VeWRqDrtC0dNwTrShIH2v/T4H47rXdrc6enf1jPxuWNoZWWuYO6qe0rTeO49Dzg&#10;Ki4996GiprKhlYNPsH9UIlDx1FxYNgyeX4YAMlkIr8opqUjKKQpLSLf3CQbiKqPBv31t7uJjZO/O&#10;/2rZ3oM2Mbm4uERoagWqPDRCS8zKB0rPV2J+8G2ha+WErCVwj7/33dndBXKYnl9iBeRcy+i+vPoL&#10;dUNH31AMoZHH2xDa/ADScCV/tHgxt8afqsbmcBMz89H4BvDb1jMQxO6PX2tLKWnr27ptSEzgehVs&#10;bpbuL7x8+RjeqcR7QzNsj9iZF9rLvonc5NLhqCB4oklqgG4TImSnY6jSxdHDVbYwzd6DOBydW6qS&#10;in1aOKqOWQxDUQwrhyLxwwFZVfKp7QGYkSossZ7UXtrUHYTp72tvz8e1K5SNqpf3y8InLAkDCzpq&#10;vM+vsa8/Zl+9z/725prCmw4yOTmzYHhotLOzKyu7sBRd22JpvvHF9+z7T9kPpdkPn29fvh4VUhBa&#10;3xuQXGCYUj4/FFWWZVNpYznl44/NdaAgPOk1UczApE0YZtbYbcnQdck/bv8HXQdBQEBA/J0AVPOJ&#10;n6F1drDw/mpeaWUxAiVU5alZpntgJHN+YXSC4REUBbSQzeVvn7DGY39mIxNZzQ+R2zq71c3sZLVN&#10;krMLQ+JS5bRNlA0sQTB9ePg2MDqJ/3iunrm8jikIT1VNbIHQOvqEOPmG2nkFmTl7g8iS/2yShrG8&#10;tqmyobV3WFxpFVrL3PG1nqWNZ+ACa3lhYQlZWw+kbnxiKjIpIyY1B2j2GwMrPWuXBZboed/RCXpu&#10;SYWlu/8rTaOHChrPVPUM7dySc4p6h0Y+8jmi96AcZfc6zFooqxwub2ycLnxlwKUJc36xqbUjICoR&#10;/AhvUwPAK/OF7avk2uKPb/qdSrzPXNpMqZhRMaMrGq3AkCsL4x3FdnSMTwPMZa6sqt49wM3+RXa6&#10;p23tYHhWiXIyTgo2Hty6UFnfrFoymF7fl50PCy2oSUW35ZejSlAETPtgDJpShWnwLyU9LqY7Igf8&#10;4c32tdQZPU3elwIlvvmEe+nOrLltW/9QF7W/Bo1Ho+u6OqkVdfUNVtbczy+xHzxjP5bmPHm18+31&#10;uODcUOJQTH6lZmzxVL8/JtVqwTtxPCWmDubIaAhdZRA4yIZVl8hFj7h1t+jFiL/FlT0gICAg/qZw&#10;yAt/6K1zcMifzdTaSZXVMvaLSOgeGAafnyDW3NriT+YSi40QgyTPR776QG+6ewdVjKwVdM3rSW3U&#10;3gHBBGkj77BYoOugbnhiuoymIYhxdaycg2OTK1C1fYMjS8sra2vs2dn5kbHxNkpPLaEJjWvopPbN&#10;zM55hcQIlNvcPzJhY2NrYYEFrgyAbE/Qp0CQTWxp1zJzUNA1c/QNmV9cqqkjugVFyuuYPZDXeKFu&#10;oGfjGpGU0dTWyX1vEAxCfI7geuL9AMVlriz+xuypeMXpNko3COjF3wcLWWAtEUhkoTwDOmh9/23y&#10;iDxyakLZ+3mnEr/d2tkuqJ1zDl6j8PfY39nh9FR4zDYEtld50TIzECYOAe4vccQEuxpqWEquQjLh&#10;YcFocFm9G6xer3QwGN2bXVJdWkuOK6uvQuLglegCDMkvH1NYUhlU3aWNmEjCUmwzsU7IJpb6a943&#10;tzhAiW9Jb1x9OBwZ19DV203tJ9Q3otD4np4BJL4B5+7N+fIy59ELttQL9sOXO5dvJgRnpnSMRxfU&#10;6MQWMMcC8eFmnLL6HnxmY4kDnRiwNtP19vAtt7aJG5LJMnZbyIIJRwQBAQEB8S7gbbW/NpVisGZB&#10;emd3Z2Jyij41vbGxKZxpvL29E5eep2flnFdSKRaYqo76n+nfG5mjL8wvCZ8saqf0rK2uZxaWClfJ&#10;qETjhMZl1RhNM3uQqaBjBlRWy9zBMzSmCl1HZ0zNLyzOMueA3HLY3JnZeRBcApVVM7GT0TTOKoKD&#10;1ufnF6NTs0JiU2jj9MLy6lEa3cTB442hlbqpnaa5PQh/pZR0jOzdU/JgHd19a4JNiIUQm9v29y/4&#10;pnaENmHvFWTl5js2MfkurVxcWqlraN7b2Stoqv6F8aPxhSmhYWhC2ksNo5i0nL6hkXcJbRIG9qWN&#10;7Cr3E1aUeqcSAzbLapc9YxdDEg42tsGF0CA2glkfMFATUGigG2PypDRWsbM72wbe7BYeL5tYfz9/&#10;yCyj1hxJC0FRPVADIVlI25x6myxsfGFNdA4iobIBRSS3NZHymwYSGscHKZRMfLdbLWVd9inn29tA&#10;htk3pTjXH46jMO39w+0d3ZhaXAOpeXiIRu7sRaRksC7d4D58tn7rIfuO9M7Ve5F+6WmtgxHZCOU0&#10;/CwtkgKz63YJbqsMpdZ4zLdEb+6sHe0fcrPgHOdQppoFm9wpGg8EBAQExDtgLM7+2kQK3irSTn7O&#10;zGxkUsYwjT/jtQSBfiCn7uQbau3u39zRJbRhb3K/tH3lV5YEDi1cfJUNrSjdffPzC9MzTM+QaBlN&#10;o9d6FiC8FhrTJhixaTn6Ni7yumag6Imy7pM3usYOHsTmVhZrZWZmrra+0dzZW1bbVF2wyvQrLeOG&#10;1o69vT1Q5BEcVVKJAgoKjGfnFkF8rKRvCWyAKBrbu6Nw9Rzu2UeEq2vxz5T1PIKj27q619bZW9s7&#10;QKSpfQOxabnKRtYghgbXBGomtolZBdS+wZXVdRAlb2xuMucXWzu7Y1Kz9a1dWwTDlAkyUYm0E96a&#10;np6d8w2PA7E+6D+4qrD3DkIT+Et6gSuAhaVlYbsAtRjHN8dVPpL3KfF2Rz87pnDVOXzdM3ajpG4g&#10;z5/ZFDCGCUp0l6/LV5ghO+FrEmzhjX4xyXIJOKmiMbUyWgi6H4urx2DrSG2ddoUttyIIbhk12rEI&#10;lXxqeBkxNb/MurQ9tGUe39RunIZxKG/gvJHjfHcf6Cv7+7vsxy/Hu7opPUNNpPa+gZGurq7Ozu6W&#10;5vZydN2IjOLmpVvsm485d57v3HwQ4ZWa0EQNTIW9Tm1pgPnRSE7YQKumLLdetAerNWm9pm7ZPYJl&#10;6r5u48tQ0N+W2CcLAgICAuJCDt8ePvbVt8wMEN96TcsrFm7lC3JsPQK0LBx2d/dW1tZTcmFitXYv&#10;iv7SVnb3YBdWjnqipENoIs8tLDKZ88Oj49buAS/UDIE8N7SIFrgAnmgTk6haQnJ2YWRSZkJmfjmq&#10;trt3ANQKiUs1snM3d/HRtnBSNbZTMeZPy5qdm9/a2h4bozv4hHT29M/OLfQODE9Nz/qGx7/Wt5DT&#10;NvWLTFg+3mNRkpo6oqKuuYqhtYKOuYKuuYGNq4WLj76Nq6KehayWqWCCty3woGxkJatlDCx1rZxM&#10;nbzAZYGGmT2IsIFnoMegz10Tg/9P73ZFW52w/1wub3Wd/9zU8Ng46KqOpdMjRU3QVbegSN4Gf6ES&#10;wAp3/XNrmQTMx65zKeR9SrxDm14JSN1ENK35x25VE8aQqTP1PuOYgNpc442Z0EmSD7wwwL6qOTQh&#10;XT4BLwUbU66aLa4ld7VTCE1t6Lqmxq4RvWSsf1G9elC+dBpZLpHoEFPwOA5vXDFUgca5FxLs8UNs&#10;9Tec7x+x7z7lfXV12dJ6fG5uYGCoraObSGrD4hqwOOLQ0FhDZzcxJIr7zQ3+U0y3nuzcehgRkBWC&#10;6/CKz1KIx7UjwlsLTWc6PUnFLkNYn5m6uPmUXFZyLje9bN0pYMY5aPfctRIEBAQEhCRCXQ2Ep1xy&#10;VNzYEYlKLZEk3J13bpH1StMoMpm/RQTQQlvPIPFd3+HZif8wuFdAQu5s7epaO3uHxYAAd3Jyen5u&#10;oX9w1M4r8JmqgbyOaXpB8brEfePdnT0uhwciURZrmT4509031D80Sunuj0nLEayuZaegZ+7oG3Jw&#10;cABqNbdRAqMSQR/YHG7fwHB37yCIrV+oGYCQ9PxTSfTJqfCkjOeq+nJaJq/1zPkrf5nagasBJQOL&#10;N4ZWQN3BDxBadVN7cG0BbEBk/MbACqgy6OQLdQNQ0dkvbGJyRviCmKb5XXFR5m3zv3IGQTOIiQXZ&#10;R/XNrXaeAaA/dU1kDTO7ctTJjYTabtIvjB/0TY6Kcz6Gd39PDK5feJtcdAO7jMDpoR3tH82MEGbr&#10;PMfR/u019uzpsPEaL3RFlG1li1tw1KvYOo3KMU/sSH4VvqGhhdzRU4UmlMJRiBoCsqEzMrcirBDj&#10;l1oalV0ekludX1kLw7VYYCYd6wY5yrKcr29z7zxde6FAysypwOIR1TWFZdWNpPbhsbGy8uraOmIN&#10;ujarpJL4Rov73Q32nWc71+5GBaZHN/X7JGQqxmM7qkOoFR7Tnd4dCPepev+lgSpwHbI9MsFOzF8N&#10;id/jcA8llm6BgICAgHgXnbS+nxvcbxzsEK4MBWLQgOjEccZUSk7RA3mNBnI7h7sRlpBeVo2RlBn9&#10;RI+rLsp7B3tAqOy9g7OLyifokxP0qZnZ+aERGhDRV1rG0ir8G9GwimoQTXK4vJ2dXR5vY2lpeXJq&#10;dmiY1tDSnpxToG3pBCRTz9pVOOErp4S/hAhQ6wpUbTWGsLS8yuFwu6h9dQ0tWYVlj19ro+qIwm7M&#10;zM2DsLu4ssYjOPqVpvEDBU0QsAL9zi+rlNUyATlK+pZAbhV1zYBbOW0T14CIvqGRnZ0dXAPJPShS&#10;x8pJzcRWz9rFKzSmroEkXoFrjDn5c4N7ybUw4U2C5vauKMEdAiD/WuYOyFqCsPWKmlrQAUENPjZZ&#10;QQ+8tXf3T1a+/BjeFxMDNnsGV1JL2ZSxrall1ngzE+81TQjqQNvN9QZOYLzqMak21e0eYXGPw2u0&#10;K8eKSb3puUWwUkRP32BeUUVRGRKDI4JXrRqDR1ShyytRQF+p1P4ieJVGUc/LcqYHoYfz5iXnq9u8&#10;6w+ZBYV4ajeqpq6d0jMwROsUTNoitbS3d3V3UihNXT1FmXmzX1/ZuC61e/VWeHBeMLYzIClLIa6u&#10;DRk+RQodJni3V3ux2qLWGU17q+xNSj/LM2IhMEY0DAgICAiID7G3v3fLTd0+N1R8gxqOwr5UN3wo&#10;r2nvFczb2AD5zIXFvNLKoNhk8Txq6sTgv+rczCHyZ3Lt7u6RO7v6h0fX1jkLiyyg2XPzi+C3iaPX&#10;czUDKSVtBV0zIMlOvqGeIdEgirPxDNSycARFz1T13AIi6kmtVm7+SvpANc0HR8dAL2aYC43kjnHG&#10;TGNL+/LyKqmdUlqFBqIrqcSTM8yk7EIbD38bd/+IpExic5t4b4bOnv7g2BRzZ29jB09HnxDBNoj9&#10;wlpilldXZ5jzwtvOklhkBHxlJ7vKE028ColLBZcjrgHhWUVlCZn54uELN14UIvjiXDYEkfGpj059&#10;QImPDt+yUcSF/MqtKdbKAHmS4LfSEtGPd2KQvAbL7ZuJmdbItsjknGex9W/go+n4XjSBNDI8Vkdo&#10;io5PL4VX9XT3tbV1kdu7KNT+/sHRibEJbG19YlF1Xg0pt46aQ6KsKshwvr/PvflwrrK6Z3yyr294&#10;aIg2MkrvGxwdHJmYZ62ub+5MTM/SZudxFcjpry5vfH936+ZDr+SaiJoG5/AUhcQ6Cjqc0Rg6UOtB&#10;RfrNkiNZ4407M3RuWxvTN2JzlCYaBQQEBATERxBUkfalrQx74+QJn66+ARA7rnNEOSBEriWSIpMy&#10;hCtZCjONkr2/tpFb454Ss7mFRSN7j/6hUaCgozR6WRXGMzQahJ6v9SxkNI1favAnPSkbWZs6eYUn&#10;ZtQ1NC8trwC5fa1vqaBrDoQfxKZA5MZBbD0zBxQhIbNgY2MDW9+UUVBajcU/faMjXnfzg2xtb3N5&#10;G28/ZQoVuLz4F91b6XVlwouSxaXlmJSszMJSTXOHB/Lq4HdqXjGNPlnX2AxUHBgI+4HowP+X0YPB&#10;adpHLjct5gNKvDs5u9U1MNdJmWxuWu/pHKnx5lFiGE2BzLEQFsmP2pRpgBiIyy3xKcS9yu32qaTk&#10;N4+Sh6awpO5KbFMupiW7risV1Ypq6Gpq627tGcrGthfjOxrJFFRzl2slNZ7Yufb6Feer65yr92Zr&#10;8bQ17sDkbPcYndwzUN/S0UrtJ3VS27qobdR+cu9gWVHJ+LfX3n53vUfDzKC6L7usUi8eoZaOHqkL&#10;Q2bY99X7D+FCplpiWcOkzVEKa7Sf29y5nFdyuH9qDVIICAgIiPcwPDvxnwb34a217xe5mbl5Z7+w&#10;7ePdh8bnp//T8L5fSYI4mAZkFJaCYBdHbGbOLU5Nzy6ylmfnFgaHx8jtlPomMqGR3NjS0dXTD7R2&#10;foE1t8BaXFwKjE4CMiyjYVhRw+/AOpszPsFgsZZyYPDA6MTDg7dlVejY9Fw0vvGZim50SpZkc5Is&#10;sJZm5y+YqwsEFYSzQ2Pj7xrdwMjY8gp/CphsqPltD/WNHX5svbW9MzxGE1Zhczh1jS0uARHSKnrP&#10;VPScfUOFT1oLUY12kAk2O/joRS7FfCgmFsDZ3Kgry9sY7u/Nd2N3RW/3pY41BM+Tgue6ss2qekOz&#10;S2AFBbKRFXZV/e0DE229I43do7WtPQhyXy5pOKe+t4LQUddCxXQNB+GGM8iMtp7hdHSLe2GjdyWR&#10;+/ol5/NrICye19DpVdOlvtHqV1QbVFAZlJYfkVYYfKHY8+pNzwvFoYcvRu5JbfzpK+7TVx6ZBPcK&#10;Ym525qskfFwVnIb1wee6gIB4khzLaEmeIJWMNJSx5viPxO1zOJ96YQIBAQHxd45SuI1cqMW77q/u&#10;7u2BwNTYweO+vLpwPpcwP6Iq6990bw3O0FZX1rNh8ND4NCUDKzlt03JU7cLC0tg4o6oGx5icmZmd&#10;m5tbmJ8HP4vMuYXZ2fmpaSZjcnpubpHcQVUzseUvAGLpvCKYEQ0UenJqZoI+qWftlJRdANpKzYFF&#10;JmXiiKQXavq+EfHiW8SSgGDaPTAShK0gdl9dWwe19g8OQIBejsTo27o+V9UHrSRlF/YODq+usze3&#10;tngbm1MzTFxDs4s//87z4eHbgsaqf9S+hu8TBf1jE3RlQ6sqLB7E1sImAEDOLVx8xQ9MA0aZjP80&#10;fAAjidYm+yQ+oMRsfNNqVunR3n4jEduGh4+WRDAbA98OZy63x/dUe+92x0QQKHoJVWVFhZHphUqZ&#10;zbK5bXrZdVqwFrWCNr2kKvc0eFhedRC8JaEMn5CHiM5DOCWXGgZnu8QVO6ehEqqxa7LSnEt32Xce&#10;8W493L5+d/f7m28v3zy6fOPou6tH3986un7n6P7DI6knbx892n7yfEjTOCq+MrSKSCJWxWTlvUhp&#10;wlbHkmB2I7iAwdqAxfa45mIvbLYfBp669/bw7Rp7mzH1FpquBQEBAfEp1FAa/l3vThd9QKgn4PfK&#10;mui70qa2Tks3v/tyasYOnuUoLJBb8V3rrZ3te57aUn4GO7s7IbGp92TVZLVM5LTNCE2ts8x5EPJ6&#10;BEeDUJjJnAe6e/pnZnJqdn5h0T8qQUHX7KWGEZBDvnzu74NSFms5rwzx6LUWAoMHuhsQlRSZnAmi&#10;Uhl1Qxf/sPNKvLGxGRqb8kLNUHgdYGDr5uwfZu8dDIT5labRa30L8AOKQN8U9cx1rZ1Nnbz4a1zr&#10;WTyQ10jMygcyPMma/ZXJI6usIKHzpZVVa/cA9+Aoz+AoQlOLpMoSSPxHtkQH/Ae6Yr+2k2NvnEwR&#10;/3g+oMRLvT0FWmrckfF1Hjcs3is/3qm3zGWlPfpoPG+5PW6bEtnfXqAMH3OMyUWUwOKzSi2qR9Ux&#10;C7IVkwpwmgJ8VKF4WKV8ULlsQK+0X7ugUzW3RSW/0xFBNcvEWWXjsgjNy08f7n59ff/2o40nrxbl&#10;Veg6pl02nliPaHhoeml0Liy2AJYIz8yoTizAhFe02GIHI6oJPc2Y+LSspzFEt/ySQbQ3qcxtsiVi&#10;hhyxRI4qjDMvTnPu7CDsLa+NhMWyYtL3/4xVvyEgICD+Dtnd37vppmaU4iO+90vtH4xJzQFq9EhR&#10;U8PMHo7ECjeByCgoBT9icaJODP4/3Vt+8CRQsagc6ewXlgWDA6FdWloBcaeetUtYQhoIhU/LMPiZ&#10;AgbVWAKQRiCTWhaOLMEqGSCcnZ5h9vQP6Vo5v9AwbKP0AJUF1wHxGfl1DS2vNAxtPAN3dk6mKO/s&#10;7LR0dAFllVbWM3H0lNM2VzGyAbGsgq458PzGwEpe20RR19zZL1zbwhHovYKOqZyO6UsNw6fKujqW&#10;jnUNJDCQg8PDV8FmlxwUxRsagj6DsF44RqE2U3r6J2eYJ4IsgLW+8ntz6ZDK9E+dqyXkA0q8uDgV&#10;6KWxKXgOLK8gPiLeozTWnI714XXFHwxm7vSnHPVF1ZIqn+X2G2fXZ8HR8PKqfCQhFtUejukOrxv1&#10;rx0OqO2Lqe8JRFNd6+guRIZV7ZhJzZBWdf/N7E7FNOT0ixe9b0xy/NKCMrHOZa126BEX4kRwCz2m&#10;aTAO156Ob0tC1kWUoIOKKoPS8/3iUl3icx1za6Xi8K75MAYxYL4zar49drE1mkuN70f4hgabpMRZ&#10;M6ZGZgf78oMt97g/5NoEAgIC4u+cHGLlzwzujTLpouOjI7fAiJfqBjnFcCCQwpzJmVkQbtZLrLcM&#10;SMIW/YPG5apOvDjzULBZYVtXt4yGEYg+h0bHp2fmxDJMZ0wtLi51Uvt0LZ3//+3dh1db2b0v8D/g&#10;vfTc3JSVSe4keffelJW8JDOe4pnxjLvHvdE7ojfTTO+9VwECRBW9dySqEFWoIQFCICEJ0YS6BAiJ&#10;8jZIxpjYju0pzntvf5YXyz46nCOxvPie3zl7//YDG5drxrYg5nWJyF9aBgV0eGLGLXN7I3sP3tLy&#10;Ik9gZP+oCFPb1Tt40xTh6Bui66fB5vIyC0vsPAOvGVqDrz34EbFUll2EAel73cQWhO4NUzsDhBso&#10;yodGJ0Casrl8cAEB3rxrQHhIfHptS8dxe5CwyswfWnyAn9Y3EWMucLxDY05V3pi6ZnBxIHl2rHVi&#10;Y+G7Dhd1Czy/gX+SxGN9dSV5/tPj/Vq1uqomOzbariTNsybLeazad7o9iNroJxlN2CElTozXP+qY&#10;udew+KCMYpTT65LbGlTQHFPcnFhUF5+LySqtTS8sL6hoKK1rr2zpruweycaRnVumrxeT/fI73LqY&#10;MeOc/L4RdGsXuqEjsaAiEV0XhKpzzap1RjYg8jqMstrvI3tuooauFBGvlNHNSnsqWgtF43EyUurS&#10;WOLaaKJsIklJzqzP9YqJdQgMNZ1l0zbVm8mhZvUlCdKjdawgCIKgV3e0Nv49p/yI47KYPEUvKK86&#10;Gbora+ti2emZPwACGfJT28/I7MOlI9ZFIuXm1iR1CuEZCOpdkLW9g8PLJ8piEMMU+oyTb+hdy8Oe&#10;WV6hsbpmHRKJbHVVWFbdeNvCEXyjq3/4zo5mgDAGStiGtu6WTtxNMzvbRwG6biFarXZhkTs2SWXO&#10;szWap6N0QUJ39PTXt3b1Do1wlwT6rSecakhZPtjyHdO/ZXdgjj91a3cvOMup3aRyhbmLN4fLO/5Z&#10;CGXi37lcDa7MeLOCGPgnSVyaExgdYYLODhZ391VXZyaE26DT3dPCTHvaC+UiPn9ulNTgtzIQdUBP&#10;1dLzGMQ6zGB/XC8xDEsKw1L924m+zeP+zaMhDfiQJrxP3YBrWbdDfvtjdHNUfnVGYWVKdTeyl9hN&#10;GC2pqg/LqzFLr32Q12uEHnxYMv4QM2FbM+Jc12ddM2JRO2FfO+FXi01rruvClSwTM1S0VDE1a3ks&#10;mdGbzJ8sli+0Lc0MorMfx4caJqW6CmeneZ2dKdE26eFm20e9USAIgqDXUtLf9G9WH1EXDwP14GAf&#10;1IX85WcKPo1WOz03D0rYiKSssprG3SeDchRbqvNh1n/wuLEkXiWMEE0cvUBq3rdxMXY4bG7V1IHT&#10;3aDm85eFQhF+ZNzeO+iO5eHd44e2bnMLHHAE9c7O+voGKHzBFgOE+00z+5RcNEjHnCLMFUPrvqGx&#10;ioYWUOZauvkeF+hv7HhUL446/COLD93RsScrYPzoxIX75k2dT0t8gESjB0Qn7pyI/Ijq7N84XhSI&#10;37AgBl6WxNTJ/qws/9XlRVlTzza6bnWFGxWDSI1HpMfZNFSkdLWXgn2Ei5TZFr/1oVgtLfuAmXcw&#10;nXFATz9gZB7MIg+msw+mkfsMpJKcsT6axhlKmxvOGexBFdVkhTb0hBR1+YfG5xVXlZRVP8YMuGIq&#10;kitT2nBFZHweoz+V2Re5PBilIiZsU1M1UxkaWurBbMYBG3XAKTyYy5dQs7nD8Ux85qZKsTA3NYir&#10;RaV4RYU8jA26X1ubpS5rXh/AV1YlpURY8Lmzus8CQRAEvTq1ZufjAJOHyY9O1Hn7bdjeec5iR89A&#10;UnZ+WEI6sggTkZR59rohEl1+MsAEorW/eN8942cglIsHh8aORkvZXTexs3DxIVEZIIDX1kWzcwuo&#10;0qrDwdJWzg8R7mCHnsHDG937+3tSiawPP2Li5HmU3543TO2PloLQugdGgqqaxpjNKcZcN0VYuPqI&#10;JKebToulsrYnHT90Nre2cksqckowmyemGwFCkRiEvS7LCbOkn9p+apTita3RP3hGV9QSxoigQHcL&#10;iLj00Cq/rJovWAGXCNNMlr13MJFKPz4FZ43/C8TniU0Fb1wQAy9L4vrydD//h3Ms6lbX0O4Cf3Jy&#10;MDTQNCPGrqk2bRjfNE0fBydenW6a7gxaHIgRDSeoiUn71FQ5MYM/imQMIEd7Mik9GQv9KaKRBCkh&#10;iocLWx+M4vZEMnpQNaVFFXlB3lXYS+WsmNLCxroCQn/LOqlAQ09UM9K3p5LHcYlp5Wn+6ILgUkxM&#10;RXVCOaq+LVtMQR3Mow7mCnbnipbHk8e7YhUK4cwsOd7fMDPaJj7M1Mvp4/qKxM3OAfUEjb+6GOLx&#10;ZXN1tv7DQBAEQa+ji4z/gdmZ9sl+XeqAr63YvusmiLQ8tJNvCMgqUAfbeQW5BkRs72hOhh/AFHB+&#10;737jwwAjoVIslcgx9S2ltY3jJOr8wuIAYSwHXQ6+8Za5vQHCDYQriOGGNv10IIVC1Y7rN3Hyumft&#10;bGz/CJTFlq4+CpUKBPBtCwdnvzAuTxCdgrxp5mDh6ns8qFtHq9VGpyEvPbQEVwnd/UMTZFp1Y5ur&#10;f/iXxrbXTW3B+wTvubN3EJwrLiPXzMmru+9wlNbA9MQv7M7djnVSbOoXKWjp6nXxCw+OTZHKZOsi&#10;kWdozLnbJqCgN3P2vmfl1NihXxBCxzo78K/e96SbX2lY0suSmDw+4Op+lS86nJsLyKWiaTI+K8qq&#10;ER2h28KlNjG7AlZHEmXEpJXeEGIPsry9Lq6+IxM7huyjpfVQs/ro0e3E8Oq28uo0VleYAJ/IZ9Na&#10;OnDJwS6UWnsevzSxt25pPZM7kdhcV4rFYin9Zeyx/MiKYrfKwWKycGR5lzY/09OZ1zHFTcTSbFAN&#10;2bVFEnLeAStfRENyhqLJPUm7e1qxZCM31TM68G4hOpRG6gNvDPyUJApRgPf11maU7q1CEARBr8ss&#10;/fH/9r4rfxJRQF5JpUyumFvggDALS0gDwcycP7ylvLu719rVe3JWD1PA/tOj23/xurO4sbSn2U/J&#10;QT8KjkZ4BTw4ml8EvhraexyNpXLtOkpE8C0bG2I0pvYhwu2+jX61BnD87MLDmcRZBaUX7lskIQsF&#10;y6seQZEgla2evTvNFyz7RSZcMbC6a+UIjn84h8rMAZTO14xtQW0N8v6KofXRH6vPbhmDHfqHDleI&#10;aiH2/7vN2TvxrsdtxUBpHp+RpyvxR4jkhUXe7t4efpSYVViGKq1kzrNPxnA3hfAD8zP1o8/cvn4D&#10;L0viDbko2PkWrbd9Vy7XVd0rfLa/182ibH+Qf9vKdWprEG8gcWMkkdUbV9BUG95ObKQsChXbe9sb&#10;Snr2gVpyIByRMTtptEnkCLugsYpCaK9tbO+pShITElsyHdXrKZqtHNUyktUTuTgY1VmbUdvUWVbX&#10;lt9HOfxMsoEDdtIOxWmuzODg6PSrCnVMz5x5QRtjOFdJSxeMJc/2BK8ujmr29pApninRZhqtfl2O&#10;/c1N8Rwj6vFD1vrhypoQBEHQG2Cv8X6J+DwIk3acNNpd7drRLCNQdH5y07Civvn4pbjMPFMnTy5f&#10;v2ARwFnjfxxo8iuHC32MMT5v2dUvDBSsdyyd7lg4gYgFaRoan77IOyz2wEHGJin+UYl3zB1AEuti&#10;+CHCHSTo0vIKyH5zF18QrtiBYcYsy8LF566VE8IzQKFUgcgkjE3GZ6EMEe7ugRGgDgaZDartL00Q&#10;4BR3LBy9w+ImKDQihR6akGb7yM/RJyQjv2R1VQhOmtNV8V3T9y0z/VXb+uWnJshTIMs9g6PlCiVt&#10;evaBresokSIUSXSztk4BFyh/9b5vlOp9akjXG3hOEoMf6r5Wu0smK8NCBXYI6WMfpX+oMiTiANc/&#10;0lsXEnhfLDv8DAsjNcPVnnPd0aSOWP/ytsz+Gfmm/i78vnZbRPDeGAuTUlIF3c687hDBZFv/BAOD&#10;wQzVRq0Ox+9Qc7C5bhO4IP5ijoqTz2gLXxtNFk+mDLVlpeYWy2VbO4u1a01f8DoR60PuRNQNyQq4&#10;5tI/Hk8jLNxDdbMI6WsgiQfjaL3Z+zuaWRYpOcxQpVYdTNFUwcFKF1epmeXcrevy0nLNP/T1hiAI&#10;gl4RClvzA7P38dMTx4ObWOzF8KQMUNGCxNrR6Nc/qGpqBynrERQdFJuiG3ilI1JIDZIefd/8DBJX&#10;vb2trm/ucguICIhOKq1tYnN5YIfd3d1RIjk2DWmAcNM13DCydzdz9jZ28LhqZIM+6vJRWtMIDu4W&#10;ELm8vN6OG7hr5XzPysXVP1zXaZIvWMGPTpzsYUllzNQ2dzS2Y6dmmCcfYCtVKvVRh85trdopP+J/&#10;mPwtqCLtZHPKdlx/cXUDOK+DT3BgTBJhnAiOCT4vqLZ11x8neRfHv+NwnrP2dBD1G3tOEu+JxZsZ&#10;2WufnldUVe/NTsvOX5b97SPZhUu8u18meFxr6ygE+2hw2LFIq/YKr8Fy9/SK0jziMnJwqmCAvLWz&#10;e7Cv3hjz5taem2mNOdxTrdxgtbUnmlY14RqKY9i4KEZL+FDZY2y+ewXSFdsWME2I6cx1Y3WGb4wn&#10;MfHJOCrrYJvPbjGT8qd1Y/EmK92IBVeEcwPg71ua3ckloUElxRuFWsbHTuNTKAkIVVomqIUT0p26&#10;kn0PAkP38cMHqu2esgxcqIP6gdHazfuqrKy9E+PcIAiCoFcEkux+gvufve4cr0oEVDa2XjGwnmXp&#10;E7epE/f5HZPHkQkgmNlcvk9Y3MraYcGms7e3G16d+T9N/26c6r0qP9q+fxjnrV09CZl5Nu5+Vwyt&#10;Lz2wuGFmb+7sHZaYEZ2KtHTxuWZk4xUWC4ITHMrY8fA2dX1rl0wqT81F37ZwBIW1d3j88YDt1zLM&#10;JJ/xN/q57WcYfMtxeMsVijESlcs/nOw0MDpx3RRhaOe2wOEelqYH++D9gMuF452Btsn+75m9V9rf&#10;dDzl6at4ThJryBTJHUPB7/6oGhza31KJfH0wxpdTAu4lBN+vzHgs8/PZX1vZrW9g3L9clmKdm+Fe&#10;MjLdz1kvHiKn4qjLEtXB/p6UWc6pfo9UcFtA7WA0+A2kfzTTXzNBZ5RnOvWWeXYWeubG2BYlWRYh&#10;H6FR9rkpFqlhJg1Ie8lE+vpoApXSv7OnXu53X2hGbKvku0oetQbRlW0vF4s2d7TIflJcNzVreP4e&#10;qm2gOZrZH7MS5LrpE3Kg1QxHeUbbnsXXI9lzk8OdpZnpjssy/mZUgtTERnj2M83i02s0CIIg6NXx&#10;hMvvOl6yyQ46Th0Qz2l5xStrhw0bOnoHzt81fXR0R1f3alVja0xazsncAjpIA39wv/Frxwvovgat&#10;VitcF9e3dSdkoiKTs5KRBeiKOlCP9uJHcoswII9BBQwOKNwQg2+MTM48f88sPDFjSbDC5S+5+IXe&#10;t3a9be4YmpB+st59FWKFNKQy44cWH1wMs6ZxZ4+rfBKNAU5ngHAH1wSYhsPG0RT6jIGd+11LJ3CR&#10;kYEqBhcBJz8Od13wG6fL1tlBX/2+tM7pJN7f29twdRV++OnGmU8lNbUHu3taiYSxSG/rqZpijIAd&#10;turqJeamO0Wli6amRWHGfjG+yGHuKHt5a1v/jBbYEs7MYP7GKv1vHh7JJbUujlTMU/tKMpyR4Qbl&#10;qbb5CbYxHjfbMy5ngAyOd21BGndkW49UeS/2x3EJcfO9kYyxBvkqTcru3FWwNwiPxlLfnemOAodV&#10;qXfmljfWZKpJvsSpiV5cGkvFha1G+6tcPJUB/lsBoawZYnGef16cXSnKf76/+UC5qZXJNjNyZc7u&#10;20w4nQmCIOgNtZEGv2P6fmYn5jiQFEpVa1dvUUXdDVMESMeT6/uC4tIA4XZqYDOwKhE6oyK+b37m&#10;coTtEJOkC0KlUsWc54AYBnls6uR14Z65qaNnQXm1bo3h8rrmc7eNPYKipmfm1Gr14Mj4HQtHI/tH&#10;N0zt0/KKXr0e1Wg1mMGWPz+69TObTxKbCrc1+sACWV7T1G7h6sPh8iUyeVxm7lVDayZrAXzMeQ7X&#10;3jvo7A0DZFH53t7TE6k16qtRiL973xM96Yj51T2nJlaNT0iMTcRnPlWWV2pGR7aravQvPCHPzZFd&#10;vibx8Kt3N3SP8IrtY8V1kCSqZx5or860jKf9Jy3/1joDKxWtj9cFEyoeY4s8MamO6f73GpJuzXRZ&#10;pcRapSRatuSZ0RrsOzOsKM1B+NqAtgKX+myLdR75YHtW1GNEy/szudpJuDipPy74KezuR3RPfVlA&#10;yCpPnEe5iy3txO99JLr3cPfJ/wP9pK5RouxxyHZppdTAUhke9VorU0IQBEGnRNfnfc/8DI76tL0l&#10;T7Bs4+H30Nb1VOvHlBw0qCbX1k8/WNXpoY1cCLP6vvkHBimPhmYO+0rKJQpsP6GkqqG6qWNojCh8&#10;0nuyrLbp4n2L8MT0BQ5352ii1OOIBHBkIwfPa0a2zc823HgRELp1o92fh5j/0OwD0zRfBv+ZxYPb&#10;unut3Q8XaOrsHQRHE4rEt8wdxklU3ZGrm9tj0rJPVd4eRbH/bnN2cuHplOKv7jlJDGxVVIrPfCb6&#10;6wcSW4R65nQ1CU4vDQrZvHKDambg7GPjXDPmVIFvnphppiy4lePXpPq2VitM/HiZLzbJuDL1UUex&#10;L6HKf7o9orvocVPyXd6ofXeNPSrNMT3BuCLdktHqvNhtP1HnVZFlX5fn1InxodbZsUrO0gpvzOPS&#10;lBt8cDS1dpe+KsXPLoLKuIq6dCajL7M4dC3SQXb1rvDDsztzc2Cfkz+VPdGG3MVL9OnltU8uailk&#10;/VYIgiDojYDf/BYZfu/YnafzDn/f6n7jgugKjksdnaQcx1Irtu/8XbPwxMO1igWra81dPRX1LZMn&#10;WmEAoEKtGGr9IMDoRxYfXo92aBzDavf1I7905AplRUNLcGzy4PAYyGDdxsb27uumdoZ27qAKt3Tz&#10;FW6IdNtfhL+xCor4D/wNf2T+wa1Yx56psafvYX8fvGdQYUtlcvDnUXA0CONZ1sIkjQ7CXleOAxT6&#10;tFL1TKPG9LbS75i8Vz3ccfLjfHXPT2JATaFuNbXs6ieHnT6lVqlUmFgsfng2yuGOcV6DVyOprJ9U&#10;MMG2LO3LwpH0Ox3Z3tyUi1c6y3xrsp1qMh1KU2yHq3w4g26EWquKHKusKIPahLvkBlsNJ4Tc8rgi&#10;ywFf7z/R4i9g4FamBlQnukZPr0krGYIbCZWc1Y3U8dULMcVlKMd1H1vJuauq3l79Ts/a6e+Xh4bt&#10;TEzo/w1BEAR9Bcot1flQ6z89usXbeDpVSSyVxaTnJCMLKhtawhLTv7hrivAMBBu7+vA3zeyt3B4X&#10;VdZlo8vjM/JONacE1Wr9KPbLaIefWH38B4+bHuhYLHVYPy5s/0Cl0M8s0pkg026YHTbqemDr+ig4&#10;ij4796IsFIhWa0e6LDL9f+148ReIc2YZfoNHlbf+5SNNHdgL98wGhsd12wUra4b2jyxcfNpxAxui&#10;F95zBlcP3zV7L7Gp8Ku003quFybxsRfl/o5AIPvy1thffufi53QbM5KMpZWPL7wXVZ3QRNDvAezv&#10;q5XiDTa5LBER43M7I9KoNM2ys9RnGhstmwsktiHKYu6vEZyk5NChuoC8OKukEKPCZOvGXMeV+XH9&#10;EZ7gihQxvTNZePrGzoFpxYRJkHN/yAOJgdH2+HOCVnfz4UXvHIIgCHozy+L1v3nfB4XmivTk6Oi9&#10;NmxfYEyye2AkqqxKIpUxmKyLDyw8gqJkCn3HjMYObEB04vaJdQyPkRemAzFpf/d98BPrT37vfsM4&#10;zSerAzPCIq9IhDtafUG8sS5mMjnsBb5YeDopN7c3OWtLWAohpj7vVpzzu46Xfmr76bkQy+TmovmV&#10;w8HP/6i0pvHcLeOwhIzj0deTNMZlAyv/qET1jnp5bf3kShI6LcS+71u8712a+LrDxF7FP0/il9gR&#10;icSBwfRzfw9BWH4eW3U5tcUR1ba8ob/qUW8q1tlTsyMt/VWZQ03FrYVxVWkOneXuIw0BY42hHELk&#10;fL97b57x6rDPYFVgXZ5zTa59VZ5HT03SYGPuVF8lsSmH1Fq0PHd8Y3l/kLWWjCO5oqqCAlyHvQw2&#10;4qJ3l55el8HkhSAI+haAePuD+41Pg81WT4TxKaHxaTfN7Bb5+haNAMg8UyevfsKJW8TP2lRvDc+Q&#10;ouvzbsQ4/pfL1V/YfPobx4tn/AxBuDqhIiLrc3NwVYX99ej+hsyO8rjGgoDyVAQy+GqU/V997v3S&#10;/ouf254DxbphiidIcdoi81TZKlcoT5bRLd29oAK+amjd2t37dGNX71Uja1DQY+qaddOOj7VPDvzI&#10;8iOHvFDd5OOvPWxeN4kP38De3q56exN81W/iL211t5HbOmgz7ON3KNtYmic0jVSldeZHjLaW8xhE&#10;Np0y2ljQmf+I2BYy1xdH64omNjweQDtQO8J7qh7P9kXSu+MpvaUMfKN4iaOSCsUCFr01h9SQMl6f&#10;JVpe1B1WIZdwaZMK0vABzGAIgqC3ZGZpARSvHwUY8zdW9JtO2NFoLFx9op+dyCSVye9bu5RU1Z/c&#10;qNU+83j4mFAuHpkllfQ1gLg1z/C7Gmn3gZ8hCNo/etz8g8fNP3rc+rPnnbOBJjdjHG2RwRHV2VXD&#10;nST2tHzr+YvvTTPnrd0eXzO0iUnL0Y3x7urDoytqQ+JS7lo5LT1ZYwqkNcIrsLym+VTV2ziG+7Hl&#10;hyD1NU8K9K/da9fEsjXuWGsRvrmY1N+kkj3/gbl8jTvTjR4rixquSZesHnZR0ZEsL2LR8aNNwRvU&#10;rIXBpMY0t648T5DE6+MZq+NZrJ48OrZC+2QpDGB5Zpg32cnEFuMKw1c4DP3WZy3NjDC6i9ijTdsq&#10;2EsLgiDoW8IUcP7ieeevXnenl+b1m54ASeboG1qAqT0Zuu09A+dum4CvJzdOUunoijoila44WvP/&#10;JbS7WtX2pkylkChl8k3l5s72cTX4XKAE12r1O9S3duWVVpo7e183QVi7+7EXeVMzTHBenmD5mpFN&#10;cFyaLnrZXN7xqOljRb313zM745wfCY6n3/QNeL0k1qg3R5sKx1tLqPiu6rRABqEDbNzbBZcJT9+6&#10;UrJCbkfj0j0H8kPJuNMzoKi4OmJNiIqBlFOzqa1R5Obw1bGUfWaBdLKY1JgmWTscJq2jEvJJNfGT&#10;9ans4SZmXwUuN1AsADX3MyQrXHInmjXeOdVZyByo3XujfisQBEHQG+AJlz8NMnvX8eIAY/zk1CCg&#10;tbvXIwikl/538vLqmrHDI1NHT6HomfpNrdmxcn9838YlKiU7t7iCc9SD+rVw+YKRCdIIkTy3wOnA&#10;9glW9AUuEl2enFN4ch5wSFxaTVM7wjPwgY1LfllVErIABHBlY+uFe2aPIxImKLRTGQxE1+V9x+Tv&#10;gZiUr32I1imvl8RKyVoLKp7Pou7takmdFSRsvZRN2lik618+ONhRiqjdxW3pHsNl0WOlUS2pPut8&#10;Fti+u6uZwTcRSqPH6pETlbE7jJxtWo54Mnt+MF40mbHHLFgfQY/XZXGnhpYoPcqjIdOb4pXpTjSj&#10;s4DZU7gwUEXAJGDzQ4SzwwL60JZ0fXn2cIaxkDM1h28Ab0YhWpsf69pYgus9QBAEfXvEStnDJM8f&#10;WX5U2PPMbWegqLI2Nj13bJKCGyCYOXl9aYwYniCd2meewwXbC8qrlSpVd/+QrWdgG/ZwEUbB6loP&#10;ngBe5S+vKpRPV4I6aWpmzjM42sk3BKS4b3jCbQuHW+YOvKMHl1qtFuEZ8MVd04Hhp4+la1s6CzDV&#10;SqXqcWTCZ7eNfcLiQBL3E8bsvYPbsH0K5TN3tqUquXV24HfN3s/sKP9a+lm+3Gsk8Yp8k8qapzTk&#10;DtfmSdaWQP5p1Zuz+Ja5sR7wd7CDWiGe7qvpyw2YaMwdr04cKYteoBJ0L7Em26ewmOGyxBZU4ggm&#10;an8erZlBycgZ84OxMkr2AauI15NGx1Wtz41MVsaQuquPTniIP1Y/VRFMrU9kDlZSW7LxSI+pduQU&#10;rnqeeNiGek+rVqwt7mp31hfIdCxGtc6jCDb+8boGgiAI+oZod3cDMamgdnQrjFE+WdRIhzTFyEaX&#10;B0Qnp6OKWByufusJmPqWSw8tjsZSHf4TPzpxzdCawWRJ5YrELNSXxrYh8WkpOWjv0FgS7ZkZyUTq&#10;1DUjm5D41OPeXr34kTsWjqAyBjtJZfLY9ByPoChQbR9XyWCja0CEVCYDAQwK4nvWLhtiMY0xK/+H&#10;pKcuzn4YYPSOw/n2Sf299G86VF4pieVqDX1NyhAqsoeYZaWowaIIfA1SJRNqt5QT1Wl4dCQD3yrh&#10;zTC6SvFFkf1ZXmzK0Ay2ZKg0eqIxf5lzWBNTenJwuUGE2sLqlDAuLvGAi9lnFW3R8ziEBDEpc3e2&#10;cJOSO4EJJlbGdaQ4DNZlgW9Rbys5hJq5HjRnACPh0eYGylljLeQuzHhddl9J/PL800JcJGCNV0SP&#10;NOYPcET2mIG5NcnBS58fQBAEQV8vDL7154jPzgaZTMzTT92pfpHd3T23gAhHn+Dj3h0bYsltC8e8&#10;kkqQf/VtXVcMrATLK7u7u4+Co4dGJ46TeFutdvINNbR3l8n1U6R0MlDFuIEhsBtXsIwqqxJLpYb2&#10;Ht7h8TtPpiTlFmMKymtAeGs0muauHnA63faT8nE1P7X59PMwi5mlhVf8IF/dC5P4+PxzQpldxdDF&#10;7G6HRopx5fjDnK6shND2ZA9Q/oq400tkLLunaLgqFV8aR6mOmWtOwRfHyUQb+3ta8SofJPEi4/A2&#10;8sxYyVC5d1eWF7kmWMssOFgs14D0peUKRlNE5EzNbP7eXJGKilzqS2DiogjtmUdn3leKV7U7W5pN&#10;8LPWCIYx4zUJM8NNjK4ickOmfG0RvEPNzpZwgczsr+7LC4qswwbjuXZNdLsGWnovXSCCA7ggCIK+&#10;PdM81vkwq59YfZzchN45Mfb2RZjznMsGVsWVT29rM1kLVwytC45WQsxAlRgg3KaZ83v7+4s8wXHt&#10;C4Ci+YqhTVRK9snHwMDm1pZMLgd/WVjk+kcnggo7LCnj4gPL4wHbI0TyLTP7/LKqrSddtE5aWOUZ&#10;p3h9z/x937LkTfVzdvjmvKwmlmzvlJP4DmWDvQw2apBxNr4hp5ci2dQKJTJ6XyMBk9RfFDWKiRuv&#10;SiC2FzO6i4TTWFplOG/qcKGIU1Z5VCoufJ2ULKGly+jZ/NEkESldSc0VTuasELMWCSnbU9k7s3ly&#10;WuZEk888Daf/tmP7u4KBYlZ91CDSc7odyRlv4052Lgw3U2rTiOUR0x0o0QpvQ73XOS+0b2REdpKr&#10;p1YC2qY0r/BfAYIgCPq6qDXq6LrcH1t+9EWI5eD06c5Wx8D2DZE4La/4S2PbxROjtHKLKz6/Y0qk&#10;TIEdQuJTTZ28/CISHHyC6ls7Tx6qb2j04n3zlFz0i57gzrIWrD38fMLiSDQ6yPWLDyyqmztYbE5l&#10;Q+vwBEk3UvokjVaT01X5jv2Fv3jd6SQdNqDWv/BteVkSV9GWzqfjxlj66WKcdcnOk0HhwN7+nly8&#10;Ll7hbqoOb7Lv7Wr4o40zHajt583oAh9rZXFidhjJGUlnDGZPU/uks3Xa2XwhMZtNbFgTzC9TylkD&#10;iTM9CQvU1ucOFpewqez68Pm+MpVoSSXkSVZ5Yj5TtEjfkj2dWj7Ml15EU0PapsDfM0e5ge0M+dY3&#10;Nf0LgiAIeq7JefrlSMQPzT9yzY/inJgRc2x3b7e9p9/5cdhdK6c+wqhSpVIoVY3t2PN3zUClq93b&#10;02i1dl6BIfFpCtVmR88AX/DMrOWB4fFLDy3DkzKfk6lHN6IJ46SELBSomEH0FFbUWrh4RyVnjf3D&#10;DCUdHG348xBLcPXgU5okVnxtyyu9lpclcfrgzNnEprbJGdk/m+kF7O9qlMtz2idLTT3XjmZna1Ou&#10;G9e+J+jQzpasj2fNDBWrtfu7e/tS8apCcXoVLR3dzfotIXtb/rQT9XNl4edHFg6fz7PFiqtFxO5Z&#10;Xd9sCIIg6NsDMrKor/6/3a//yv58eHX2svg5v7q31WoKnYEqq4rLyAH1q42Hf36ZfjFEhVJ518oZ&#10;WaRfhJEnWD5+1gtweHzwqrmLt0T6TGRIZPLAmKQ1oSinuMLQzr0N16dUbYIK+9QqDsdGWVSjFK8f&#10;WHxwI8ZhdO7pIhbfvhcmsVq7W0igJGOJ5+PKRueeduf4Wuzvafa4Ldrpko2xTO5wztbpMvoNfhzP&#10;fMucUFFN5V1GDtaS9M25IAiCoG+ZUC6OrM35teOF3zpfjqzO5qw9f7rw9rYahOhx1q5viFClVedu&#10;m4B4XlkXTpBpQbEpz7af3E/LRX9y0zAlt/DkWv3VTe03ze0nyFOtXb0s9qJq84XPevEzRJM0nx9b&#10;ffxxkEnD2CutrviNemESg7L+6M3tU7lrO7tf86RmcNw9GXNnpkgwksKnP/MA4GuR1T99J6+3hsge&#10;ZcOaGIIg6G3ibayEV2eBMH7H/guHvDDCLOnlY5LFUml3/1BjBzaroCw1t8jBO6iqqe1UTKhUmwlZ&#10;qEsPLV39I6qb2lq7e8E/b5ja5ZdXvyRQxEpZJaH9SiQCZPAnIWaYobZXGVn2LXjZ3elvjP7HtMkn&#10;sEYx30QnT8W2ekV6PEXsa455CIIg6HWtSoSZHeVn/Az/zerjc6GWaa0lswL2q/x23tre/sfnwTpT&#10;M3Ogeg5PzIhKycwrrZpmsp4bw1s720Mzk97FCb93v/Ezm08fJLq3TQ4c9//6V/BWklhPq9lRv6Bh&#10;NwRBEPT/HrVGjaUSbJDBv3W+8kvE51cj7ZKb0BPzU6dagnwtViTrHaRBz+L493wf/tT67Pu+D8Or&#10;s+ncuW9tlvCre5tJDEEQBP3/aUUirCJ0WGT6/d7txs8Qn/3F645phm96e0kffYwvWgWBrd/vdcg2&#10;FTNLCy0TvaFVWdeiHX/jfOkXtp995G/sX56CnyZu77zJMb8dMIkhCIKgt0aslPbTJ6Ib8m7Hufze&#10;/fov7T7/D8eL7z82uB3v4lYQHddYUNhb3zTe00MbHZ4lg+qZuEAfnaMOThO7yUO1hI6crsqwqiyb&#10;7MBLEbZ/8rj1K7svfmV//sxjA8ssfxS2ZorL1ByuUfSvDiYxBEEQ9C9BqpJTODM1w11RtTnW2YHX&#10;ouz/7vPgv9y+/F8uV991vPQrhwvv2J1/5yhr/8Phwm+dLv+ny7U/eNz4OMDkboKba2F0elt5Bxm/&#10;sMpX/9/W1gkmMQRBEPQvCmQqKJp5wmXmEpu6ODu5wJicp5PZ03TuHGtlcVm8rthS/UuNvXozMIkh&#10;CIIg6G2CSQxBEARBbxNMYgiCIAh6m2ASQxAEQdDbBJMYgiAIgt4mmMQQBEEQ9DbBJIYgCIKgtwkm&#10;MQRBEAS9PQcH/weLYAo08sM0bwAAAABJRU5ErkJgglBLAQItABQABgAIAAAAIQCxgme2CgEAABMC&#10;AAATAAAAAAAAAAAAAAAAAAAAAABbQ29udGVudF9UeXBlc10ueG1sUEsBAi0AFAAGAAgAAAAhADj9&#10;If/WAAAAlAEAAAsAAAAAAAAAAAAAAAAAOwEAAF9yZWxzLy5yZWxzUEsBAi0AFAAGAAgAAAAhAPw8&#10;UMSmAwAAvwoAAA4AAAAAAAAAAAAAAAAAOgIAAGRycy9lMm9Eb2MueG1sUEsBAi0AFAAGAAgAAAAh&#10;AKomDr68AAAAIQEAABkAAAAAAAAAAAAAAAAADAYAAGRycy9fcmVscy9lMm9Eb2MueG1sLnJlbHNQ&#10;SwECLQAUAAYACAAAACEA5SD77uEAAAAMAQAADwAAAAAAAAAAAAAAAAD/BgAAZHJzL2Rvd25yZXYu&#10;eG1sUEsBAi0ACgAAAAAAAAAhAHRynQ3PuQAAz7kAABQAAAAAAAAAAAAAAAAADQgAAGRycy9tZWRp&#10;YS9pbWFnZTEucG5nUEsFBgAAAAAGAAYAfAEAAA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yxH+/AAAA2gAAAA8AAABkcnMvZG93bnJldi54bWxEj9GKwjAURN8X/IdwBd+26coipRpFll3w&#10;ddUPuCTXptrc1CbV6tcbQfBxmJkzzGI1uEZcqAu1ZwVfWQ6CWHtTc6Vgv/v7LECEiGyw8UwKbhRg&#10;tRx9LLA0/sr/dNnGSiQIhxIV2BjbUsqgLTkMmW+Jk3fwncOYZFdJ0+E1wV0jp3k+kw5rTgsWW/qx&#10;pE/b3ing23fudHG0Rwx3XZ1/e1OceqUm42E9BxFpiO/wq70xCqbwvJJugFw+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S8sR/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proofErr w:type="gramStart"/>
                      <w:r w:rsidRPr="00EE17B2">
                        <w:rPr>
                          <w:rFonts w:ascii="Arial" w:eastAsia="Calibri" w:hAnsi="Arial" w:cs="Arial"/>
                          <w:i/>
                          <w:sz w:val="17"/>
                          <w:szCs w:val="17"/>
                          <w:lang w:val="es-MX"/>
                        </w:rPr>
                        <w:t>fundamental</w:t>
                      </w:r>
                      <w:proofErr w:type="gramEnd"/>
                      <w:r w:rsidRPr="00EE17B2">
                        <w:rPr>
                          <w:rFonts w:ascii="Arial" w:eastAsia="Calibri" w:hAnsi="Arial" w:cs="Arial"/>
                          <w:i/>
                          <w:sz w:val="17"/>
                          <w:szCs w:val="17"/>
                          <w:lang w:val="es-MX"/>
                        </w:rPr>
                        <w:t xml:space="preserve">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175613"/>
    <w:multiLevelType w:val="multilevel"/>
    <w:tmpl w:val="B6E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008FD"/>
    <w:multiLevelType w:val="hybridMultilevel"/>
    <w:tmpl w:val="F374603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1">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3">
    <w:nsid w:val="25A3208A"/>
    <w:multiLevelType w:val="hybridMultilevel"/>
    <w:tmpl w:val="02D86A9A"/>
    <w:lvl w:ilvl="0" w:tplc="DAF6B7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6">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7">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2">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5">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2">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5C68EF"/>
    <w:multiLevelType w:val="multilevel"/>
    <w:tmpl w:val="41280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1">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40"/>
  </w:num>
  <w:num w:numId="3">
    <w:abstractNumId w:val="8"/>
  </w:num>
  <w:num w:numId="4">
    <w:abstractNumId w:val="27"/>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14"/>
  </w:num>
  <w:num w:numId="8">
    <w:abstractNumId w:val="29"/>
  </w:num>
  <w:num w:numId="9">
    <w:abstractNumId w:val="16"/>
  </w:num>
  <w:num w:numId="10">
    <w:abstractNumId w:val="10"/>
  </w:num>
  <w:num w:numId="11">
    <w:abstractNumId w:val="42"/>
  </w:num>
  <w:num w:numId="12">
    <w:abstractNumId w:val="1"/>
  </w:num>
  <w:num w:numId="13">
    <w:abstractNumId w:val="11"/>
  </w:num>
  <w:num w:numId="14">
    <w:abstractNumId w:val="9"/>
  </w:num>
  <w:num w:numId="15">
    <w:abstractNumId w:val="18"/>
  </w:num>
  <w:num w:numId="16">
    <w:abstractNumId w:val="4"/>
  </w:num>
  <w:num w:numId="17">
    <w:abstractNumId w:val="28"/>
  </w:num>
  <w:num w:numId="18">
    <w:abstractNumId w:val="20"/>
  </w:num>
  <w:num w:numId="19">
    <w:abstractNumId w:val="6"/>
  </w:num>
  <w:num w:numId="20">
    <w:abstractNumId w:val="19"/>
  </w:num>
  <w:num w:numId="21">
    <w:abstractNumId w:val="7"/>
  </w:num>
  <w:num w:numId="22">
    <w:abstractNumId w:val="43"/>
  </w:num>
  <w:num w:numId="23">
    <w:abstractNumId w:val="36"/>
  </w:num>
  <w:num w:numId="24">
    <w:abstractNumId w:val="3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9"/>
  </w:num>
  <w:num w:numId="28">
    <w:abstractNumId w:val="1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0"/>
  </w:num>
  <w:num w:numId="32">
    <w:abstractNumId w:val="25"/>
  </w:num>
  <w:num w:numId="33">
    <w:abstractNumId w:val="34"/>
  </w:num>
  <w:num w:numId="34">
    <w:abstractNumId w:val="5"/>
  </w:num>
  <w:num w:numId="35">
    <w:abstractNumId w:val="37"/>
  </w:num>
  <w:num w:numId="36">
    <w:abstractNumId w:val="24"/>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
  </w:num>
  <w:num w:numId="42">
    <w:abstractNumId w:val="38"/>
  </w:num>
  <w:num w:numId="43">
    <w:abstractNumId w:val="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82DA8"/>
    <w:rsid w:val="001B6C42"/>
    <w:rsid w:val="001C4363"/>
    <w:rsid w:val="001D3F92"/>
    <w:rsid w:val="001E2E22"/>
    <w:rsid w:val="00201D9D"/>
    <w:rsid w:val="00230EE7"/>
    <w:rsid w:val="00234EBC"/>
    <w:rsid w:val="00243812"/>
    <w:rsid w:val="00244204"/>
    <w:rsid w:val="00246E80"/>
    <w:rsid w:val="0025085F"/>
    <w:rsid w:val="002651B5"/>
    <w:rsid w:val="00272350"/>
    <w:rsid w:val="00282D6A"/>
    <w:rsid w:val="002A0EEA"/>
    <w:rsid w:val="002A727C"/>
    <w:rsid w:val="002A735F"/>
    <w:rsid w:val="002B4827"/>
    <w:rsid w:val="002D46B6"/>
    <w:rsid w:val="002D76D1"/>
    <w:rsid w:val="002F2192"/>
    <w:rsid w:val="00302E2B"/>
    <w:rsid w:val="00313DDC"/>
    <w:rsid w:val="0031426B"/>
    <w:rsid w:val="00314371"/>
    <w:rsid w:val="0031710E"/>
    <w:rsid w:val="00325BCE"/>
    <w:rsid w:val="00340FF3"/>
    <w:rsid w:val="00342459"/>
    <w:rsid w:val="0034269C"/>
    <w:rsid w:val="003476C1"/>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3893"/>
    <w:rsid w:val="00424E2F"/>
    <w:rsid w:val="00425C5F"/>
    <w:rsid w:val="00432251"/>
    <w:rsid w:val="00432ED5"/>
    <w:rsid w:val="00433ED5"/>
    <w:rsid w:val="00457449"/>
    <w:rsid w:val="004721C8"/>
    <w:rsid w:val="004729DC"/>
    <w:rsid w:val="004760FE"/>
    <w:rsid w:val="0049289A"/>
    <w:rsid w:val="0049528B"/>
    <w:rsid w:val="004A3456"/>
    <w:rsid w:val="004B1F43"/>
    <w:rsid w:val="004B5D7C"/>
    <w:rsid w:val="004D2CCB"/>
    <w:rsid w:val="004D37BB"/>
    <w:rsid w:val="004D659A"/>
    <w:rsid w:val="004E0A5C"/>
    <w:rsid w:val="004F0B57"/>
    <w:rsid w:val="00505ACB"/>
    <w:rsid w:val="00527625"/>
    <w:rsid w:val="005377B5"/>
    <w:rsid w:val="00546B6D"/>
    <w:rsid w:val="00556B95"/>
    <w:rsid w:val="00572990"/>
    <w:rsid w:val="005851F3"/>
    <w:rsid w:val="0059653C"/>
    <w:rsid w:val="005A1DF8"/>
    <w:rsid w:val="005B28E4"/>
    <w:rsid w:val="005B3C0F"/>
    <w:rsid w:val="005C094D"/>
    <w:rsid w:val="005C15C8"/>
    <w:rsid w:val="005C4377"/>
    <w:rsid w:val="005C7224"/>
    <w:rsid w:val="005D261C"/>
    <w:rsid w:val="005D3BF7"/>
    <w:rsid w:val="005E1A80"/>
    <w:rsid w:val="005F5CB8"/>
    <w:rsid w:val="005F6D8F"/>
    <w:rsid w:val="0061013A"/>
    <w:rsid w:val="00612199"/>
    <w:rsid w:val="006169EC"/>
    <w:rsid w:val="00620AB2"/>
    <w:rsid w:val="00621655"/>
    <w:rsid w:val="006238AF"/>
    <w:rsid w:val="00633157"/>
    <w:rsid w:val="00634DB5"/>
    <w:rsid w:val="006354C5"/>
    <w:rsid w:val="00643CD1"/>
    <w:rsid w:val="006552B6"/>
    <w:rsid w:val="00666458"/>
    <w:rsid w:val="00683C2A"/>
    <w:rsid w:val="00685169"/>
    <w:rsid w:val="006A710F"/>
    <w:rsid w:val="006B15E7"/>
    <w:rsid w:val="006B1844"/>
    <w:rsid w:val="006B7A86"/>
    <w:rsid w:val="006D401E"/>
    <w:rsid w:val="006E6C8F"/>
    <w:rsid w:val="007121DA"/>
    <w:rsid w:val="007151D4"/>
    <w:rsid w:val="00725937"/>
    <w:rsid w:val="00737103"/>
    <w:rsid w:val="00745D21"/>
    <w:rsid w:val="007462D0"/>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A0299E"/>
    <w:rsid w:val="00A06B4C"/>
    <w:rsid w:val="00A13394"/>
    <w:rsid w:val="00A15BC4"/>
    <w:rsid w:val="00A247A5"/>
    <w:rsid w:val="00A24DF2"/>
    <w:rsid w:val="00A25DBD"/>
    <w:rsid w:val="00A36CFF"/>
    <w:rsid w:val="00A37500"/>
    <w:rsid w:val="00A436E3"/>
    <w:rsid w:val="00A563DA"/>
    <w:rsid w:val="00A66BE8"/>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1EA8"/>
    <w:rsid w:val="00B06D22"/>
    <w:rsid w:val="00B10351"/>
    <w:rsid w:val="00B21700"/>
    <w:rsid w:val="00B23B18"/>
    <w:rsid w:val="00B23FE3"/>
    <w:rsid w:val="00B303B7"/>
    <w:rsid w:val="00B37A99"/>
    <w:rsid w:val="00B43774"/>
    <w:rsid w:val="00B46C77"/>
    <w:rsid w:val="00B54A80"/>
    <w:rsid w:val="00B54CC8"/>
    <w:rsid w:val="00B5535B"/>
    <w:rsid w:val="00B6139B"/>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B1B76"/>
    <w:rsid w:val="00DB23DC"/>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67A3"/>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7D4"/>
    <w:rsid w:val="00F648E2"/>
    <w:rsid w:val="00F6782F"/>
    <w:rsid w:val="00F70899"/>
    <w:rsid w:val="00F72DA6"/>
    <w:rsid w:val="00FA2746"/>
    <w:rsid w:val="00FB5C4F"/>
    <w:rsid w:val="00FB79E5"/>
    <w:rsid w:val="00FC17B4"/>
    <w:rsid w:val="00FC70C9"/>
    <w:rsid w:val="00FE203D"/>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6</Pages>
  <Words>3134</Words>
  <Characters>17243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20337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36</cp:revision>
  <cp:lastPrinted>2021-06-21T23:27:00Z</cp:lastPrinted>
  <dcterms:created xsi:type="dcterms:W3CDTF">2020-12-09T15:19:00Z</dcterms:created>
  <dcterms:modified xsi:type="dcterms:W3CDTF">2021-08-05T02:36:00Z</dcterms:modified>
</cp:coreProperties>
</file>